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2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set of points is </w:t>
            </w:r>
            <w:r w:rsidRPr="00C25F00">
              <w:rPr>
                <w:rFonts w:ascii="Arial" w:hAnsi="Arial" w:cs="Arial"/>
                <w:i/>
                <w:iCs/>
                <w:color w:val="000000"/>
                <w:sz w:val="28"/>
                <w:szCs w:val="28"/>
              </w:rPr>
              <w:t>y</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3"/>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9), (1, 9), (0, 10), (1, 10)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(3, 7), (4, 4), (3, </w:t>
                  </w:r>
                  <w:r w:rsidRPr="00C25F00">
                    <w:rPr>
                      <w:rFonts w:ascii="Arial" w:hAnsi="Arial" w:cs="Arial"/>
                      <w:color w:val="000000"/>
                      <w:sz w:val="28"/>
                      <w:szCs w:val="28"/>
                      <w:vertAlign w:val="superscript"/>
                    </w:rPr>
                    <w:t>–</w:t>
                  </w:r>
                  <w:r w:rsidRPr="00C25F00">
                    <w:rPr>
                      <w:rFonts w:ascii="Arial" w:hAnsi="Arial" w:cs="Arial"/>
                      <w:color w:val="000000"/>
                      <w:sz w:val="28"/>
                      <w:szCs w:val="28"/>
                    </w:rPr>
                    <w:t>7), (</w:t>
                  </w:r>
                  <w:r w:rsidRPr="00C25F00">
                    <w:rPr>
                      <w:rFonts w:ascii="Arial" w:hAnsi="Arial" w:cs="Arial"/>
                      <w:color w:val="000000"/>
                      <w:sz w:val="28"/>
                      <w:szCs w:val="28"/>
                      <w:vertAlign w:val="superscript"/>
                    </w:rPr>
                    <w:t>–</w:t>
                  </w:r>
                  <w:r w:rsidRPr="00C25F00">
                    <w:rPr>
                      <w:rFonts w:ascii="Arial" w:hAnsi="Arial" w:cs="Arial"/>
                      <w:color w:val="000000"/>
                      <w:sz w:val="28"/>
                      <w:szCs w:val="28"/>
                    </w:rPr>
                    <w:t>5, 8)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1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2), (1, 2), (2, 2), (3, 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1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(0, 4), (3, 4), (7, 6), (0, </w:t>
                  </w: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1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choice is </w:t>
            </w:r>
            <w:r w:rsidRPr="00C25F00">
              <w:rPr>
                <w:rFonts w:ascii="Arial" w:hAnsi="Arial" w:cs="Arial"/>
                <w:i/>
                <w:iCs/>
                <w:color w:val="000000"/>
                <w:sz w:val="28"/>
                <w:szCs w:val="28"/>
              </w:rPr>
              <w:t>y</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2, 3), (0, 2), (</w:t>
                  </w:r>
                  <w:r w:rsidRPr="00C25F00">
                    <w:rPr>
                      <w:rFonts w:ascii="Arial" w:hAnsi="Arial" w:cs="Arial"/>
                      <w:color w:val="000000"/>
                      <w:sz w:val="28"/>
                      <w:szCs w:val="28"/>
                      <w:vertAlign w:val="superscript"/>
                    </w:rPr>
                    <w:t>–</w:t>
                  </w:r>
                  <w:r w:rsidRPr="00C25F00">
                    <w:rPr>
                      <w:rFonts w:ascii="Arial" w:hAnsi="Arial" w:cs="Arial"/>
                      <w:color w:val="000000"/>
                      <w:sz w:val="28"/>
                      <w:szCs w:val="28"/>
                    </w:rPr>
                    <w:t>1, 1), (0, 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 1), (1, 4), (</w:t>
                  </w:r>
                  <w:r w:rsidRPr="00C25F00">
                    <w:rPr>
                      <w:rFonts w:ascii="Arial" w:hAnsi="Arial" w:cs="Arial"/>
                      <w:color w:val="000000"/>
                      <w:sz w:val="28"/>
                      <w:szCs w:val="28"/>
                      <w:vertAlign w:val="superscript"/>
                    </w:rPr>
                    <w:t>–</w:t>
                  </w:r>
                  <w:r w:rsidRPr="00C25F00">
                    <w:rPr>
                      <w:rFonts w:ascii="Arial" w:hAnsi="Arial" w:cs="Arial"/>
                      <w:color w:val="000000"/>
                      <w:sz w:val="28"/>
                      <w:szCs w:val="28"/>
                    </w:rPr>
                    <w:t>4, 1), (</w:t>
                  </w:r>
                  <w:r w:rsidRPr="00C25F00">
                    <w:rPr>
                      <w:rFonts w:ascii="Arial" w:hAnsi="Arial" w:cs="Arial"/>
                      <w:color w:val="000000"/>
                      <w:sz w:val="28"/>
                      <w:szCs w:val="28"/>
                      <w:vertAlign w:val="superscript"/>
                    </w:rPr>
                    <w:t>–</w:t>
                  </w:r>
                  <w:r w:rsidRPr="00C25F00">
                    <w:rPr>
                      <w:rFonts w:ascii="Arial" w:hAnsi="Arial" w:cs="Arial"/>
                      <w:color w:val="000000"/>
                      <w:sz w:val="28"/>
                      <w:szCs w:val="28"/>
                    </w:rPr>
                    <w:t>1, 4)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1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 1), (4, 2), (4, 3), (4, 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1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(0, 2), (1, 1), (3, 0), (0, </w:t>
                  </w: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5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table is </w:t>
            </w:r>
            <w:r w:rsidRPr="00C25F00">
              <w:rPr>
                <w:rFonts w:ascii="Arial" w:hAnsi="Arial" w:cs="Arial"/>
                <w:i/>
                <w:iCs/>
                <w:color w:val="000000"/>
                <w:sz w:val="28"/>
                <w:szCs w:val="28"/>
              </w:rPr>
              <w:t>y</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0</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5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8</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7</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6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4.</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A set of points is shown below in which </w:t>
            </w:r>
            <w:r w:rsidRPr="00C25F00">
              <w:rPr>
                <w:rFonts w:ascii="Arial" w:hAnsi="Arial" w:cs="Arial"/>
                <w:i/>
                <w:iCs/>
                <w:color w:val="000000"/>
                <w:sz w:val="28"/>
                <w:szCs w:val="28"/>
              </w:rPr>
              <w:t>y</w:t>
            </w:r>
            <w:r w:rsidRPr="00C25F00">
              <w:rPr>
                <w:rFonts w:ascii="Arial" w:hAnsi="Arial" w:cs="Arial"/>
                <w:color w:val="000000"/>
                <w:sz w:val="28"/>
                <w:szCs w:val="28"/>
              </w:rPr>
              <w:t xml:space="preserve"> is a function of </w:t>
            </w:r>
            <w:r w:rsidRPr="00C25F00">
              <w:rPr>
                <w:rFonts w:ascii="Arial" w:hAnsi="Arial" w:cs="Arial"/>
                <w:i/>
                <w:iCs/>
                <w:color w:val="000000"/>
                <w:sz w:val="28"/>
                <w:szCs w:val="28"/>
              </w:rPr>
              <w:t>x</w:t>
            </w:r>
            <w:r w:rsidRPr="00C25F00">
              <w:rPr>
                <w:rFonts w:ascii="Arial" w:hAnsi="Arial" w:cs="Arial"/>
                <w:color w:val="000000"/>
                <w:sz w:val="28"/>
                <w:szCs w:val="28"/>
              </w:rPr>
              <w:t>.</w:t>
            </w:r>
            <w:r w:rsidRPr="00C25F00">
              <w:rPr>
                <w:rFonts w:ascii="Arial" w:hAnsi="Arial" w:cs="Arial"/>
                <w:sz w:val="28"/>
                <w:szCs w:val="28"/>
              </w:rPr>
              <w:br/>
            </w:r>
            <w:r w:rsidRPr="00C25F00">
              <w:rPr>
                <w:rFonts w:ascii="Arial" w:hAnsi="Arial" w:cs="Arial"/>
                <w:sz w:val="28"/>
                <w:szCs w:val="28"/>
              </w:rPr>
              <w:br/>
            </w:r>
          </w:p>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(1, 3), (2, 5), (</w:t>
            </w:r>
            <w:r w:rsidRPr="00C25F00">
              <w:rPr>
                <w:rFonts w:ascii="Arial" w:hAnsi="Arial" w:cs="Arial"/>
                <w:i/>
                <w:iCs/>
                <w:color w:val="000000"/>
                <w:sz w:val="28"/>
                <w:szCs w:val="28"/>
              </w:rPr>
              <w:t>k</w:t>
            </w:r>
            <w:r w:rsidRPr="00C25F00">
              <w:rPr>
                <w:rFonts w:ascii="Arial" w:hAnsi="Arial" w:cs="Arial"/>
                <w:color w:val="000000"/>
                <w:sz w:val="28"/>
                <w:szCs w:val="28"/>
              </w:rPr>
              <w:t xml:space="preserve"> + 2, 7), (</w:t>
            </w:r>
            <w:r w:rsidRPr="00C25F00">
              <w:rPr>
                <w:rFonts w:ascii="Arial" w:hAnsi="Arial" w:cs="Arial"/>
                <w:i/>
                <w:iCs/>
                <w:color w:val="000000"/>
                <w:sz w:val="28"/>
                <w:szCs w:val="28"/>
              </w:rPr>
              <w:t>k</w:t>
            </w:r>
            <w:r w:rsidRPr="00C25F00">
              <w:rPr>
                <w:rFonts w:ascii="Arial" w:hAnsi="Arial" w:cs="Arial"/>
                <w:color w:val="000000"/>
                <w:sz w:val="28"/>
                <w:szCs w:val="28"/>
              </w:rPr>
              <w:t>, 2), (4, 7)</w:t>
            </w:r>
          </w:p>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could be the value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k</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3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5.</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relation is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7</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lastRenderedPageBreak/>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12</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14</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13</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7</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16</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4</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8</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10</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8</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12</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4</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6.</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relation is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7</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14</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9</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lastRenderedPageBreak/>
                          <w:t>–</w:t>
                        </w:r>
                        <w:r w:rsidRPr="00C25F00">
                          <w:rPr>
                            <w:rFonts w:ascii="Arial" w:hAnsi="Arial" w:cs="Arial"/>
                            <w:color w:val="000000"/>
                            <w:sz w:val="28"/>
                            <w:szCs w:val="28"/>
                          </w:rPr>
                          <w:t>15</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11</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10</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10</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4</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10</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3000" w:type="dxa"/>
                    <w:tblCellMar>
                      <w:top w:w="15" w:type="dxa"/>
                      <w:left w:w="15" w:type="dxa"/>
                      <w:bottom w:w="15" w:type="dxa"/>
                      <w:right w:w="15" w:type="dxa"/>
                    </w:tblCellMar>
                    <w:tblLook w:val="0600" w:firstRow="0" w:lastRow="0" w:firstColumn="0" w:lastColumn="0" w:noHBand="1" w:noVBand="1"/>
                  </w:tblPr>
                  <w:tblGrid>
                    <w:gridCol w:w="1500"/>
                    <w:gridCol w:w="1500"/>
                  </w:tblGrid>
                  <w:tr w:rsidR="00194693" w:rsidRPr="00C25F00">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150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10</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7</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r w:rsidR="00194693" w:rsidRPr="00C25F00">
                    <w:tc>
                      <w:tcPr>
                        <w:tcW w:w="150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150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7.</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set of points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8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2), (8, 4), (</w:t>
                  </w:r>
                  <w:r w:rsidRPr="00C25F00">
                    <w:rPr>
                      <w:rFonts w:ascii="Arial" w:hAnsi="Arial" w:cs="Arial"/>
                      <w:color w:val="000000"/>
                      <w:sz w:val="28"/>
                      <w:szCs w:val="28"/>
                      <w:vertAlign w:val="superscript"/>
                    </w:rPr>
                    <w:t>–</w:t>
                  </w:r>
                  <w:r w:rsidRPr="00C25F00">
                    <w:rPr>
                      <w:rFonts w:ascii="Arial" w:hAnsi="Arial" w:cs="Arial"/>
                      <w:color w:val="000000"/>
                      <w:sz w:val="28"/>
                      <w:szCs w:val="28"/>
                    </w:rPr>
                    <w:t>3, 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{(5, 8), (</w:t>
                  </w:r>
                  <w:r w:rsidRPr="00C25F00">
                    <w:rPr>
                      <w:rFonts w:ascii="Arial" w:hAnsi="Arial" w:cs="Arial"/>
                      <w:color w:val="000000"/>
                      <w:sz w:val="28"/>
                      <w:szCs w:val="28"/>
                      <w:vertAlign w:val="superscript"/>
                    </w:rPr>
                    <w:t>–</w:t>
                  </w:r>
                  <w:r w:rsidRPr="00C25F00">
                    <w:rPr>
                      <w:rFonts w:ascii="Arial" w:hAnsi="Arial" w:cs="Arial"/>
                      <w:color w:val="000000"/>
                      <w:sz w:val="28"/>
                      <w:szCs w:val="28"/>
                    </w:rPr>
                    <w:t>6, 8), (9, 10)}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 10), (</w:t>
                  </w:r>
                  <w:r w:rsidRPr="00C25F00">
                    <w:rPr>
                      <w:rFonts w:ascii="Arial" w:hAnsi="Arial" w:cs="Arial"/>
                      <w:color w:val="000000"/>
                      <w:sz w:val="28"/>
                      <w:szCs w:val="28"/>
                      <w:vertAlign w:val="superscript"/>
                    </w:rPr>
                    <w:t>–</w:t>
                  </w:r>
                  <w:r w:rsidRPr="00C25F00">
                    <w:rPr>
                      <w:rFonts w:ascii="Arial" w:hAnsi="Arial" w:cs="Arial"/>
                      <w:color w:val="000000"/>
                      <w:sz w:val="28"/>
                      <w:szCs w:val="28"/>
                    </w:rPr>
                    <w:t>4, 3), (4,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8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1), (1, 1), (2,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8.</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the set of points below, </w:t>
            </w:r>
            <w:r w:rsidRPr="00C25F00">
              <w:rPr>
                <w:rFonts w:ascii="Arial" w:hAnsi="Arial" w:cs="Arial"/>
                <w:i/>
                <w:iCs/>
                <w:color w:val="000000"/>
                <w:sz w:val="28"/>
                <w:szCs w:val="28"/>
              </w:rPr>
              <w:t>y</w:t>
            </w:r>
            <w:r w:rsidRPr="00C25F00">
              <w:rPr>
                <w:rFonts w:ascii="Arial" w:hAnsi="Arial" w:cs="Arial"/>
                <w:color w:val="000000"/>
                <w:sz w:val="28"/>
                <w:szCs w:val="28"/>
              </w:rPr>
              <w:t xml:space="preserve"> is a function of </w:t>
            </w:r>
            <w:r w:rsidRPr="00C25F00">
              <w:rPr>
                <w:rFonts w:ascii="Arial" w:hAnsi="Arial" w:cs="Arial"/>
                <w:i/>
                <w:iCs/>
                <w:color w:val="000000"/>
                <w:sz w:val="28"/>
                <w:szCs w:val="28"/>
              </w:rPr>
              <w:t>x</w:t>
            </w:r>
            <w:r w:rsidRPr="00C25F00">
              <w:rPr>
                <w:rFonts w:ascii="Arial" w:hAnsi="Arial" w:cs="Arial"/>
                <w:color w:val="000000"/>
                <w:sz w:val="28"/>
                <w:szCs w:val="28"/>
              </w:rPr>
              <w:t>.</w:t>
            </w:r>
            <w:r w:rsidRPr="00C25F00">
              <w:rPr>
                <w:rFonts w:ascii="Arial" w:hAnsi="Arial" w:cs="Arial"/>
                <w:sz w:val="28"/>
                <w:szCs w:val="28"/>
              </w:rPr>
              <w:br/>
            </w:r>
            <w:r w:rsidRPr="00C25F00">
              <w:rPr>
                <w:rFonts w:ascii="Arial" w:hAnsi="Arial" w:cs="Arial"/>
                <w:sz w:val="28"/>
                <w:szCs w:val="28"/>
              </w:rPr>
              <w:br/>
            </w:r>
          </w:p>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 4), (4, 10), (5, 9), (7, 6), (8, 8), (</w:t>
            </w:r>
            <w:r w:rsidRPr="00C25F00">
              <w:rPr>
                <w:rFonts w:ascii="Arial" w:hAnsi="Arial" w:cs="Arial"/>
                <w:i/>
                <w:iCs/>
                <w:color w:val="000000"/>
                <w:sz w:val="28"/>
                <w:szCs w:val="28"/>
              </w:rPr>
              <w:t>x</w:t>
            </w:r>
            <w:r w:rsidRPr="00C25F00">
              <w:rPr>
                <w:rFonts w:ascii="Arial" w:hAnsi="Arial" w:cs="Arial"/>
                <w:color w:val="000000"/>
                <w:sz w:val="28"/>
                <w:szCs w:val="28"/>
              </w:rPr>
              <w:t xml:space="preserve">, 10) </w:t>
            </w:r>
          </w:p>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could be the value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6</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7</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9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9.</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graph is </w:t>
            </w:r>
            <w:r w:rsidRPr="00C25F00">
              <w:rPr>
                <w:rFonts w:ascii="Arial" w:hAnsi="Arial" w:cs="Arial"/>
                <w:i/>
                <w:iCs/>
                <w:color w:val="000000"/>
                <w:sz w:val="28"/>
                <w:szCs w:val="28"/>
              </w:rPr>
              <w:t>y</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3086100" cy="3105150"/>
                        <wp:effectExtent l="0" t="0" r="0" b="0"/>
                        <wp:docPr id="1" name="Picture 1" descr="/files/assess_files/1ed36203-cb1b-4334-bddf-3c1d03c5b989/28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1ed36203-cb1b-4334-bddf-3c1d03c5b989/28746.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2" name="Picture 2" descr="/files/assess_files/1ed36203-cb1b-4334-bddf-3c1d03c5b989/28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1ed36203-cb1b-4334-bddf-3c1d03c5b989/28747.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3086100" cy="3105150"/>
                        <wp:effectExtent l="0" t="0" r="0" b="0"/>
                        <wp:docPr id="3" name="Picture 3" descr="/files/assess_files/1ed36203-cb1b-4334-bddf-3c1d03c5b989/28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1ed36203-cb1b-4334-bddf-3c1d03c5b989/2874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4" name="Picture 4" descr="/files/assess_files/1ed36203-cb1b-4334-bddf-3c1d03c5b989/28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1ed36203-cb1b-4334-bddf-3c1d03c5b989/28749.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8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10.</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graph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5" name="Picture 5" descr="/files/assess_files/d1181b8d-e1dd-4ed8-bb76-e9312b19aac3/42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d1181b8d-e1dd-4ed8-bb76-e9312b19aac3/4293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6" name="Picture 6" descr="/files/assess_files/d1181b8d-e1dd-4ed8-bb76-e9312b19aac3/42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d1181b8d-e1dd-4ed8-bb76-e9312b19aac3/42933.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7" name="Picture 7" descr="/files/assess_files/d1181b8d-e1dd-4ed8-bb76-e9312b19aac3/42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d1181b8d-e1dd-4ed8-bb76-e9312b19aac3/4293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8" name="Picture 8" descr="/files/assess_files/d1181b8d-e1dd-4ed8-bb76-e9312b19aac3/4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d1181b8d-e1dd-4ed8-bb76-e9312b19aac3/42935.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1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graph is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w:t>
            </w:r>
            <w:r w:rsidRPr="00C25F00">
              <w:rPr>
                <w:rFonts w:ascii="Arial" w:hAnsi="Arial" w:cs="Arial"/>
                <w:sz w:val="28"/>
                <w:szCs w:val="28"/>
              </w:rPr>
              <w:br/>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9" name="Picture 9" descr="/files/assess_files/d1181b8d-e1dd-4ed8-bb76-e9312b19aac3/58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d1181b8d-e1dd-4ed8-bb76-e9312b19aac3/58758.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0" name="Picture 10" descr="/files/assess_files/d1181b8d-e1dd-4ed8-bb76-e9312b19aac3/58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d1181b8d-e1dd-4ed8-bb76-e9312b19aac3/58759.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1" name="Picture 11" descr="/files/assess_files/d1181b8d-e1dd-4ed8-bb76-e9312b19aac3/58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d1181b8d-e1dd-4ed8-bb76-e9312b19aac3/58760.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2" name="Picture 12" descr="/files/assess_files/d1181b8d-e1dd-4ed8-bb76-e9312b19aac3/58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d1181b8d-e1dd-4ed8-bb76-e9312b19aac3/5876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12.</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set of points is </w:t>
            </w:r>
            <w:r w:rsidRPr="00C25F00">
              <w:rPr>
                <w:rFonts w:ascii="Arial" w:hAnsi="Arial" w:cs="Arial"/>
                <w:i/>
                <w:iCs/>
                <w:color w:val="000000"/>
                <w:sz w:val="28"/>
                <w:szCs w:val="28"/>
              </w:rPr>
              <w:t>y</w:t>
            </w:r>
            <w:r w:rsidRPr="00C25F00">
              <w:rPr>
                <w:rFonts w:ascii="Arial" w:hAnsi="Arial" w:cs="Arial"/>
                <w:b/>
                <w:bCs/>
                <w:i/>
                <w:iCs/>
                <w:color w:val="000000"/>
                <w:sz w:val="28"/>
                <w:szCs w:val="28"/>
              </w:rPr>
              <w:t xml:space="preserve">not </w:t>
            </w:r>
            <w:r w:rsidRPr="00C25F00">
              <w:rPr>
                <w:rFonts w:ascii="Arial" w:hAnsi="Arial" w:cs="Arial"/>
                <w:color w:val="000000"/>
                <w:sz w:val="28"/>
                <w:szCs w:val="28"/>
              </w:rPr>
              <w:t xml:space="preserve">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r w:rsidRPr="00C25F00">
                    <w:rPr>
                      <w:rFonts w:ascii="Arial" w:hAnsi="Arial" w:cs="Arial"/>
                      <w:color w:val="000000"/>
                      <w:sz w:val="28"/>
                      <w:szCs w:val="28"/>
                      <w:vertAlign w:val="superscript"/>
                    </w:rPr>
                    <w:t>–</w:t>
                  </w:r>
                  <w:r w:rsidRPr="00C25F00">
                    <w:rPr>
                      <w:rFonts w:ascii="Arial" w:hAnsi="Arial" w:cs="Arial"/>
                      <w:color w:val="000000"/>
                      <w:sz w:val="28"/>
                      <w:szCs w:val="28"/>
                    </w:rPr>
                    <w:t>1), (</w:t>
                  </w:r>
                  <w:r w:rsidRPr="00C25F00">
                    <w:rPr>
                      <w:rFonts w:ascii="Arial" w:hAnsi="Arial" w:cs="Arial"/>
                      <w:color w:val="000000"/>
                      <w:sz w:val="28"/>
                      <w:szCs w:val="28"/>
                      <w:vertAlign w:val="superscript"/>
                    </w:rPr>
                    <w:t>–</w:t>
                  </w:r>
                  <w:r w:rsidRPr="00C25F00">
                    <w:rPr>
                      <w:rFonts w:ascii="Arial" w:hAnsi="Arial" w:cs="Arial"/>
                      <w:color w:val="000000"/>
                      <w:sz w:val="28"/>
                      <w:szCs w:val="28"/>
                    </w:rPr>
                    <w:t>2, 5),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color w:val="000000"/>
                      <w:sz w:val="28"/>
                      <w:szCs w:val="28"/>
                      <w:vertAlign w:val="superscript"/>
                    </w:rPr>
                    <w:t>–</w:t>
                  </w:r>
                  <w:r w:rsidRPr="00C25F00">
                    <w:rPr>
                      <w:rFonts w:ascii="Arial" w:hAnsi="Arial" w:cs="Arial"/>
                      <w:color w:val="000000"/>
                      <w:sz w:val="28"/>
                      <w:szCs w:val="28"/>
                    </w:rPr>
                    <w:t>6), (</w:t>
                  </w:r>
                  <w:r w:rsidRPr="00C25F00">
                    <w:rPr>
                      <w:rFonts w:ascii="Arial" w:hAnsi="Arial" w:cs="Arial"/>
                      <w:color w:val="000000"/>
                      <w:sz w:val="28"/>
                      <w:szCs w:val="28"/>
                      <w:vertAlign w:val="superscript"/>
                    </w:rPr>
                    <w:t>–</w:t>
                  </w:r>
                  <w:r w:rsidRPr="00C25F00">
                    <w:rPr>
                      <w:rFonts w:ascii="Arial" w:hAnsi="Arial" w:cs="Arial"/>
                      <w:color w:val="000000"/>
                      <w:sz w:val="28"/>
                      <w:szCs w:val="28"/>
                    </w:rPr>
                    <w:t>9, 5)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(9, </w:t>
                  </w:r>
                  <w:r w:rsidRPr="00C25F00">
                    <w:rPr>
                      <w:rFonts w:ascii="Arial" w:hAnsi="Arial" w:cs="Arial"/>
                      <w:color w:val="000000"/>
                      <w:sz w:val="28"/>
                      <w:szCs w:val="28"/>
                      <w:vertAlign w:val="superscript"/>
                    </w:rPr>
                    <w:t>–</w:t>
                  </w:r>
                  <w:r w:rsidRPr="00C25F00">
                    <w:rPr>
                      <w:rFonts w:ascii="Arial" w:hAnsi="Arial" w:cs="Arial"/>
                      <w:color w:val="000000"/>
                      <w:sz w:val="28"/>
                      <w:szCs w:val="28"/>
                    </w:rPr>
                    <w:t>3),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r w:rsidRPr="00C25F00">
                    <w:rPr>
                      <w:rFonts w:ascii="Arial" w:hAnsi="Arial" w:cs="Arial"/>
                      <w:color w:val="000000"/>
                      <w:sz w:val="28"/>
                      <w:szCs w:val="28"/>
                      <w:vertAlign w:val="superscript"/>
                    </w:rPr>
                    <w:t>–</w:t>
                  </w:r>
                  <w:r w:rsidRPr="00C25F00">
                    <w:rPr>
                      <w:rFonts w:ascii="Arial" w:hAnsi="Arial" w:cs="Arial"/>
                      <w:color w:val="000000"/>
                      <w:sz w:val="28"/>
                      <w:szCs w:val="28"/>
                    </w:rPr>
                    <w:t>9),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color w:val="000000"/>
                      <w:sz w:val="28"/>
                      <w:szCs w:val="28"/>
                      <w:vertAlign w:val="superscript"/>
                    </w:rPr>
                    <w:t>–</w:t>
                  </w:r>
                  <w:r w:rsidRPr="00C25F00">
                    <w:rPr>
                      <w:rFonts w:ascii="Arial" w:hAnsi="Arial" w:cs="Arial"/>
                      <w:color w:val="000000"/>
                      <w:sz w:val="28"/>
                      <w:szCs w:val="28"/>
                    </w:rPr>
                    <w:t>3),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9, </w:t>
                  </w:r>
                  <w:r w:rsidRPr="00C25F00">
                    <w:rPr>
                      <w:rFonts w:ascii="Arial" w:hAnsi="Arial" w:cs="Arial"/>
                      <w:color w:val="000000"/>
                      <w:sz w:val="28"/>
                      <w:szCs w:val="28"/>
                      <w:vertAlign w:val="superscript"/>
                    </w:rPr>
                    <w:t>–</w:t>
                  </w:r>
                  <w:r w:rsidRPr="00C25F00">
                    <w:rPr>
                      <w:rFonts w:ascii="Arial" w:hAnsi="Arial" w:cs="Arial"/>
                      <w:color w:val="000000"/>
                      <w:sz w:val="28"/>
                      <w:szCs w:val="28"/>
                    </w:rPr>
                    <w:t>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0), (0, </w:t>
                  </w:r>
                  <w:r w:rsidRPr="00C25F00">
                    <w:rPr>
                      <w:rFonts w:ascii="Arial" w:hAnsi="Arial" w:cs="Arial"/>
                      <w:color w:val="000000"/>
                      <w:sz w:val="28"/>
                      <w:szCs w:val="28"/>
                      <w:vertAlign w:val="superscript"/>
                    </w:rPr>
                    <w:t>–</w:t>
                  </w:r>
                  <w:r w:rsidRPr="00C25F00">
                    <w:rPr>
                      <w:rFonts w:ascii="Arial" w:hAnsi="Arial" w:cs="Arial"/>
                      <w:color w:val="000000"/>
                      <w:sz w:val="28"/>
                      <w:szCs w:val="28"/>
                    </w:rPr>
                    <w:t>3), (</w:t>
                  </w:r>
                  <w:r w:rsidRPr="00C25F00">
                    <w:rPr>
                      <w:rFonts w:ascii="Arial" w:hAnsi="Arial" w:cs="Arial"/>
                      <w:color w:val="000000"/>
                      <w:sz w:val="28"/>
                      <w:szCs w:val="28"/>
                      <w:vertAlign w:val="superscript"/>
                    </w:rPr>
                    <w:t>–</w:t>
                  </w:r>
                  <w:r w:rsidRPr="00C25F00">
                    <w:rPr>
                      <w:rFonts w:ascii="Arial" w:hAnsi="Arial" w:cs="Arial"/>
                      <w:color w:val="000000"/>
                      <w:sz w:val="28"/>
                      <w:szCs w:val="28"/>
                    </w:rPr>
                    <w:t>9, 4), (</w:t>
                  </w:r>
                  <w:r w:rsidRPr="00C25F00">
                    <w:rPr>
                      <w:rFonts w:ascii="Arial" w:hAnsi="Arial" w:cs="Arial"/>
                      <w:color w:val="000000"/>
                      <w:sz w:val="28"/>
                      <w:szCs w:val="28"/>
                      <w:vertAlign w:val="superscript"/>
                    </w:rPr>
                    <w:t>–</w:t>
                  </w:r>
                  <w:r w:rsidRPr="00C25F00">
                    <w:rPr>
                      <w:rFonts w:ascii="Arial" w:hAnsi="Arial" w:cs="Arial"/>
                      <w:color w:val="000000"/>
                      <w:sz w:val="28"/>
                      <w:szCs w:val="28"/>
                    </w:rPr>
                    <w:t>3, 9)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1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(9, </w:t>
                  </w:r>
                  <w:r w:rsidRPr="00C25F00">
                    <w:rPr>
                      <w:rFonts w:ascii="Arial" w:hAnsi="Arial" w:cs="Arial"/>
                      <w:color w:val="000000"/>
                      <w:sz w:val="28"/>
                      <w:szCs w:val="28"/>
                      <w:vertAlign w:val="superscript"/>
                    </w:rPr>
                    <w:t>–</w:t>
                  </w:r>
                  <w:r w:rsidRPr="00C25F00">
                    <w:rPr>
                      <w:rFonts w:ascii="Arial" w:hAnsi="Arial" w:cs="Arial"/>
                      <w:color w:val="000000"/>
                      <w:sz w:val="28"/>
                      <w:szCs w:val="28"/>
                    </w:rPr>
                    <w:t>8),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r w:rsidRPr="00C25F00">
                    <w:rPr>
                      <w:rFonts w:ascii="Arial" w:hAnsi="Arial" w:cs="Arial"/>
                      <w:color w:val="000000"/>
                      <w:sz w:val="28"/>
                      <w:szCs w:val="28"/>
                      <w:vertAlign w:val="superscript"/>
                    </w:rPr>
                    <w:t>–</w:t>
                  </w:r>
                  <w:r w:rsidRPr="00C25F00">
                    <w:rPr>
                      <w:rFonts w:ascii="Arial" w:hAnsi="Arial" w:cs="Arial"/>
                      <w:color w:val="000000"/>
                      <w:sz w:val="28"/>
                      <w:szCs w:val="28"/>
                    </w:rPr>
                    <w:t>3),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6, </w:t>
                  </w:r>
                  <w:r w:rsidRPr="00C25F00">
                    <w:rPr>
                      <w:rFonts w:ascii="Arial" w:hAnsi="Arial" w:cs="Arial"/>
                      <w:color w:val="000000"/>
                      <w:sz w:val="28"/>
                      <w:szCs w:val="28"/>
                      <w:vertAlign w:val="superscript"/>
                    </w:rPr>
                    <w:t>–</w:t>
                  </w:r>
                  <w:r w:rsidRPr="00C25F00">
                    <w:rPr>
                      <w:rFonts w:ascii="Arial" w:hAnsi="Arial" w:cs="Arial"/>
                      <w:color w:val="000000"/>
                      <w:sz w:val="28"/>
                      <w:szCs w:val="28"/>
                    </w:rPr>
                    <w:t>9), (</w:t>
                  </w:r>
                  <w:r w:rsidRPr="00C25F00">
                    <w:rPr>
                      <w:rFonts w:ascii="Arial" w:hAnsi="Arial" w:cs="Arial"/>
                      <w:color w:val="000000"/>
                      <w:sz w:val="28"/>
                      <w:szCs w:val="28"/>
                      <w:vertAlign w:val="superscript"/>
                    </w:rPr>
                    <w:t>–</w:t>
                  </w:r>
                  <w:r w:rsidRPr="00C25F00">
                    <w:rPr>
                      <w:rFonts w:ascii="Arial" w:hAnsi="Arial" w:cs="Arial"/>
                      <w:color w:val="000000"/>
                      <w:sz w:val="28"/>
                      <w:szCs w:val="28"/>
                    </w:rPr>
                    <w:t>9, 0)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0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13.</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graph does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represent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3" name="Picture 13" descr="/files/assess_files/d1181b8d-e1dd-4ed8-bb76-e9312b19aac3/58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d1181b8d-e1dd-4ed8-bb76-e9312b19aac3/58799.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4" name="Picture 14" descr="/files/assess_files/d1181b8d-e1dd-4ed8-bb76-e9312b19aac3/58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d1181b8d-e1dd-4ed8-bb76-e9312b19aac3/58800.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5" name="Picture 15" descr="/files/assess_files/d1181b8d-e1dd-4ed8-bb76-e9312b19aac3/58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d1181b8d-e1dd-4ed8-bb76-e9312b19aac3/5880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19425" cy="3038475"/>
                        <wp:effectExtent l="0" t="0" r="0" b="0"/>
                        <wp:docPr id="16" name="Picture 16" descr="/files/assess_files/d1181b8d-e1dd-4ed8-bb76-e9312b19aac3/5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d1181b8d-e1dd-4ed8-bb76-e9312b19aac3/58802.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19425" cy="3038475"/>
                                </a:xfrm>
                                <a:prstGeom prst="rect">
                                  <a:avLst/>
                                </a:prstGeom>
                                <a:noFill/>
                                <a:ln>
                                  <a:noFill/>
                                </a:ln>
                              </pic:spPr>
                            </pic:pic>
                          </a:graphicData>
                        </a:graphic>
                      </wp:inline>
                    </w:drawing>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14.</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the table below,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y</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is a function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lastRenderedPageBreak/>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7</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9</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5</w:t>
                  </w:r>
                </w:p>
              </w:tc>
            </w:tr>
          </w:tbl>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statement is true about the possible value of the missing number in the table?</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5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The missing number must be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The missing number can have any value.</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The missing number can have any value </w:t>
                  </w:r>
                  <w:r w:rsidRPr="00C25F00">
                    <w:rPr>
                      <w:rFonts w:ascii="Arial" w:hAnsi="Arial" w:cs="Arial"/>
                      <w:color w:val="000000"/>
                      <w:sz w:val="28"/>
                      <w:szCs w:val="28"/>
                    </w:rPr>
                    <w:t>except 1 and 7.</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3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The missing number can have any value except 1, 7, and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8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15.</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choice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lastRenderedPageBreak/>
                          <w:t>–</w:t>
                        </w:r>
                        <w:r w:rsidRPr="00C25F00">
                          <w:rPr>
                            <w:rFonts w:ascii="Arial" w:hAnsi="Arial" w:cs="Arial"/>
                            <w:color w:val="000000"/>
                            <w:sz w:val="28"/>
                            <w:szCs w:val="28"/>
                          </w:rPr>
                          <w:t>1</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0</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 xml:space="preserve"> 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10</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10</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5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5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10</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10</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17" name="Picture 17" descr="/files/assess_files/d1181b8d-e1dd-4ed8-bb76-e9312b19aac3/42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d1181b8d-e1dd-4ed8-bb76-e9312b19aac3/42917.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429000" cy="3457575"/>
                        <wp:effectExtent l="0" t="0" r="0" b="0"/>
                        <wp:docPr id="18" name="Picture 18" descr="/files/assess_files/d1181b8d-e1dd-4ed8-bb76-e9312b19aac3/42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d1181b8d-e1dd-4ed8-bb76-e9312b19aac3/42918.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429000" cy="34575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0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16.</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A relation is shown below.</w:t>
            </w:r>
            <w:r w:rsidRPr="00C25F00">
              <w:rPr>
                <w:rFonts w:ascii="Arial" w:hAnsi="Arial" w:cs="Arial"/>
                <w:sz w:val="28"/>
                <w:szCs w:val="28"/>
              </w:rPr>
              <w:br/>
            </w:r>
            <w:r w:rsidRPr="00C25F00">
              <w:rPr>
                <w:rFonts w:ascii="Arial" w:hAnsi="Arial" w:cs="Arial"/>
                <w:sz w:val="28"/>
                <w:szCs w:val="28"/>
              </w:rPr>
              <w:br/>
            </w:r>
          </w:p>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2), (5, 2), (6, 6), (0, 0), (</w:t>
            </w:r>
            <w:r w:rsidRPr="00C25F00">
              <w:rPr>
                <w:rFonts w:ascii="Arial" w:hAnsi="Arial" w:cs="Arial"/>
                <w:color w:val="000000"/>
                <w:sz w:val="28"/>
                <w:szCs w:val="28"/>
                <w:vertAlign w:val="superscript"/>
              </w:rPr>
              <w:t>–</w:t>
            </w:r>
            <w:r w:rsidRPr="00C25F00">
              <w:rPr>
                <w:rFonts w:ascii="Arial" w:hAnsi="Arial" w:cs="Arial"/>
                <w:color w:val="000000"/>
                <w:sz w:val="28"/>
                <w:szCs w:val="28"/>
              </w:rPr>
              <w:t>4, 4)}</w:t>
            </w:r>
          </w:p>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Is the relation a function and why or why not?</w:t>
            </w:r>
          </w:p>
          <w:p w:rsidR="00194693" w:rsidRPr="00C25F00" w:rsidRDefault="00194693">
            <w:pPr>
              <w:rPr>
                <w:rFonts w:ascii="Arial" w:hAnsi="Arial" w:cs="Arial"/>
                <w:sz w:val="28"/>
                <w:szCs w:val="28"/>
              </w:rPr>
            </w:pP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7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No, because each input has only one output.</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7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No, because each output has only one </w:t>
                  </w:r>
                  <w:r w:rsidRPr="00C25F00">
                    <w:rPr>
                      <w:rFonts w:ascii="Arial" w:hAnsi="Arial" w:cs="Arial"/>
                      <w:color w:val="000000"/>
                      <w:sz w:val="28"/>
                      <w:szCs w:val="28"/>
                    </w:rPr>
                    <w:t>input.</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9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Yes, because each input has only one output.</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9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Yes, because each output has only one input.</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34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17.</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table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148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825"/>
                    <w:gridCol w:w="660"/>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x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y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1</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2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6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 xml:space="preserve"> –</w:t>
                        </w:r>
                        <w:r w:rsidRPr="00C25F00">
                          <w:rPr>
                            <w:rFonts w:ascii="Arial" w:hAnsi="Arial" w:cs="Arial"/>
                            <w:color w:val="000000"/>
                            <w:sz w:val="28"/>
                            <w:szCs w:val="28"/>
                          </w:rPr>
                          <w:t xml:space="preserve">2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5 </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2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147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706"/>
                    <w:gridCol w:w="764"/>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x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y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2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5 </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148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742"/>
                    <w:gridCol w:w="743"/>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y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lastRenderedPageBreak/>
                          <w:t>–</w:t>
                        </w: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150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720"/>
                    <w:gridCol w:w="780"/>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x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2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5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76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18.</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A set of ordered pairs is shown below.</w:t>
            </w:r>
            <w:r w:rsidRPr="00C25F00">
              <w:rPr>
                <w:rFonts w:ascii="Arial" w:hAnsi="Arial" w:cs="Arial"/>
                <w:sz w:val="28"/>
                <w:szCs w:val="28"/>
              </w:rPr>
              <w:br/>
            </w:r>
            <w:r w:rsidRPr="00C25F00">
              <w:rPr>
                <w:rFonts w:ascii="Arial" w:hAnsi="Arial" w:cs="Arial"/>
                <w:sz w:val="28"/>
                <w:szCs w:val="28"/>
              </w:rPr>
              <w:br/>
            </w:r>
          </w:p>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5), (3, 7), (4, 9), (</w:t>
            </w:r>
            <w:r w:rsidRPr="00C25F00">
              <w:rPr>
                <w:rFonts w:ascii="Arial" w:hAnsi="Arial" w:cs="Arial"/>
                <w:i/>
                <w:iCs/>
                <w:color w:val="000000"/>
                <w:sz w:val="28"/>
                <w:szCs w:val="28"/>
              </w:rPr>
              <w:t>x</w:t>
            </w:r>
            <w:r w:rsidRPr="00C25F00">
              <w:rPr>
                <w:rFonts w:ascii="Arial" w:hAnsi="Arial" w:cs="Arial"/>
                <w:color w:val="000000"/>
                <w:sz w:val="28"/>
                <w:szCs w:val="28"/>
              </w:rPr>
              <w:t>, 3)}</w:t>
            </w:r>
            <w:r w:rsidRPr="00C25F00">
              <w:rPr>
                <w:rFonts w:ascii="Arial" w:hAnsi="Arial" w:cs="Arial"/>
                <w:sz w:val="28"/>
                <w:szCs w:val="28"/>
              </w:rPr>
              <w:br/>
            </w:r>
            <w:r w:rsidRPr="00C25F00">
              <w:rPr>
                <w:rFonts w:ascii="Arial" w:hAnsi="Arial" w:cs="Arial"/>
                <w:sz w:val="28"/>
                <w:szCs w:val="28"/>
              </w:rPr>
              <w:br/>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value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xml:space="preserve"> makes this a function?</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653"/>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19.</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relation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190750" cy="704850"/>
                        <wp:effectExtent l="0" t="0" r="0" b="0"/>
                        <wp:docPr id="19" name="Picture 19" descr="/files/assess_files/d1181b8d-e1dd-4ed8-bb76-e9312b19aac3/62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d1181b8d-e1dd-4ed8-bb76-e9312b19aac3/62776.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190750" cy="70485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190750" cy="704850"/>
                        <wp:effectExtent l="0" t="0" r="0" b="0"/>
                        <wp:docPr id="20" name="Picture 20" descr="/files/assess_files/d1181b8d-e1dd-4ed8-bb76-e9312b19aac3/62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d1181b8d-e1dd-4ed8-bb76-e9312b19aac3/62777.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190750" cy="70485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6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305050" cy="2486025"/>
                        <wp:effectExtent l="0" t="0" r="0" b="0"/>
                        <wp:docPr id="21" name="Picture 21" descr="/files/assess_files/d1181b8d-e1dd-4ed8-bb76-e9312b19aac3/58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d1181b8d-e1dd-4ed8-bb76-e9312b19aac3/58596.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305050" cy="2486025"/>
                                </a:xfrm>
                                <a:prstGeom prst="rect">
                                  <a:avLst/>
                                </a:prstGeom>
                                <a:noFill/>
                                <a:ln>
                                  <a:noFill/>
                                </a:ln>
                              </pic:spPr>
                            </pic:pic>
                          </a:graphicData>
                        </a:graphic>
                      </wp:inline>
                    </w:drawing>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543175" cy="1838324"/>
                        <wp:effectExtent l="0" t="0" r="0" b="0"/>
                        <wp:docPr id="22" name="Picture 22" descr="/files/assess_files/d1181b8d-e1dd-4ed8-bb76-e9312b19aac3/58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d1181b8d-e1dd-4ed8-bb76-e9312b19aac3/58597.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543175" cy="1838324"/>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20.</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The </w:t>
            </w:r>
            <w:r w:rsidRPr="00C25F00">
              <w:rPr>
                <w:rFonts w:ascii="Arial" w:hAnsi="Arial" w:cs="Arial"/>
                <w:color w:val="000000"/>
                <w:sz w:val="28"/>
                <w:szCs w:val="28"/>
              </w:rPr>
              <w:t>relation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5), (4,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(6, </w:t>
            </w:r>
            <w:r w:rsidRPr="00C25F00">
              <w:rPr>
                <w:rFonts w:ascii="Arial" w:hAnsi="Arial" w:cs="Arial"/>
                <w:color w:val="000000"/>
                <w:sz w:val="28"/>
                <w:szCs w:val="28"/>
                <w:vertAlign w:val="superscript"/>
              </w:rPr>
              <w:t>–</w:t>
            </w:r>
            <w:r w:rsidRPr="00C25F00">
              <w:rPr>
                <w:rFonts w:ascii="Arial" w:hAnsi="Arial" w:cs="Arial"/>
                <w:color w:val="000000"/>
                <w:sz w:val="28"/>
                <w:szCs w:val="28"/>
              </w:rPr>
              <w:t>1), and (</w:t>
            </w:r>
            <w:r w:rsidRPr="00C25F00">
              <w:rPr>
                <w:rFonts w:ascii="Arial" w:hAnsi="Arial" w:cs="Arial"/>
                <w:i/>
                <w:iCs/>
                <w:color w:val="000000"/>
                <w:sz w:val="28"/>
                <w:szCs w:val="28"/>
              </w:rPr>
              <w:t>x</w:t>
            </w:r>
            <w:r w:rsidRPr="00C25F00">
              <w:rPr>
                <w:rFonts w:ascii="Arial" w:hAnsi="Arial" w:cs="Arial"/>
                <w:color w:val="000000"/>
                <w:sz w:val="28"/>
                <w:szCs w:val="28"/>
              </w:rPr>
              <w:t xml:space="preserve">, 8) is a function. Which could be the value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6</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24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set of points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 2), (5, 3), (7, 4), (5, 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{(6,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(4, </w:t>
                  </w:r>
                  <w:r w:rsidRPr="00C25F00">
                    <w:rPr>
                      <w:rFonts w:ascii="Arial" w:hAnsi="Arial" w:cs="Arial"/>
                      <w:color w:val="000000"/>
                      <w:sz w:val="28"/>
                      <w:szCs w:val="28"/>
                      <w:vertAlign w:val="superscript"/>
                    </w:rPr>
                    <w:t>–</w:t>
                  </w:r>
                  <w:r w:rsidRPr="00C25F00">
                    <w:rPr>
                      <w:rFonts w:ascii="Arial" w:hAnsi="Arial" w:cs="Arial"/>
                      <w:color w:val="000000"/>
                      <w:sz w:val="28"/>
                      <w:szCs w:val="28"/>
                    </w:rPr>
                    <w:t>4), (</w:t>
                  </w:r>
                  <w:r w:rsidRPr="00C25F00">
                    <w:rPr>
                      <w:rFonts w:ascii="Arial" w:hAnsi="Arial" w:cs="Arial"/>
                      <w:color w:val="000000"/>
                      <w:sz w:val="28"/>
                      <w:szCs w:val="28"/>
                      <w:vertAlign w:val="superscript"/>
                    </w:rPr>
                    <w:t>–</w:t>
                  </w:r>
                  <w:r w:rsidRPr="00C25F00">
                    <w:rPr>
                      <w:rFonts w:ascii="Arial" w:hAnsi="Arial" w:cs="Arial"/>
                      <w:color w:val="000000"/>
                      <w:sz w:val="28"/>
                      <w:szCs w:val="28"/>
                    </w:rPr>
                    <w:t>6, 0), (4, 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8, 2),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6, </w:t>
                  </w:r>
                  <w:r w:rsidRPr="00C25F00">
                    <w:rPr>
                      <w:rFonts w:ascii="Arial" w:hAnsi="Arial" w:cs="Arial"/>
                      <w:color w:val="000000"/>
                      <w:sz w:val="28"/>
                      <w:szCs w:val="28"/>
                      <w:vertAlign w:val="superscript"/>
                    </w:rPr>
                    <w:t>–</w:t>
                  </w:r>
                  <w:r w:rsidRPr="00C25F00">
                    <w:rPr>
                      <w:rFonts w:ascii="Arial" w:hAnsi="Arial" w:cs="Arial"/>
                      <w:color w:val="000000"/>
                      <w:sz w:val="28"/>
                      <w:szCs w:val="28"/>
                    </w:rPr>
                    <w:t>2),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(8, </w:t>
                  </w: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2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10, </w:t>
                  </w:r>
                  <w:r w:rsidRPr="00C25F00">
                    <w:rPr>
                      <w:rFonts w:ascii="Arial" w:hAnsi="Arial" w:cs="Arial"/>
                      <w:color w:val="000000"/>
                      <w:sz w:val="28"/>
                      <w:szCs w:val="28"/>
                      <w:vertAlign w:val="superscript"/>
                    </w:rPr>
                    <w:t>–</w:t>
                  </w:r>
                  <w:r w:rsidRPr="00C25F00">
                    <w:rPr>
                      <w:rFonts w:ascii="Arial" w:hAnsi="Arial" w:cs="Arial"/>
                      <w:color w:val="000000"/>
                      <w:sz w:val="28"/>
                      <w:szCs w:val="28"/>
                    </w:rPr>
                    <w:t>9),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12, </w:t>
                  </w:r>
                  <w:r w:rsidRPr="00C25F00">
                    <w:rPr>
                      <w:rFonts w:ascii="Arial" w:hAnsi="Arial" w:cs="Arial"/>
                      <w:color w:val="000000"/>
                      <w:sz w:val="28"/>
                      <w:szCs w:val="28"/>
                      <w:vertAlign w:val="superscript"/>
                    </w:rPr>
                    <w:t>–</w:t>
                  </w:r>
                  <w:r w:rsidRPr="00C25F00">
                    <w:rPr>
                      <w:rFonts w:ascii="Arial" w:hAnsi="Arial" w:cs="Arial"/>
                      <w:color w:val="000000"/>
                      <w:sz w:val="28"/>
                      <w:szCs w:val="28"/>
                    </w:rPr>
                    <w:t>8),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14, </w:t>
                  </w:r>
                  <w:r w:rsidRPr="00C25F00">
                    <w:rPr>
                      <w:rFonts w:ascii="Arial" w:hAnsi="Arial" w:cs="Arial"/>
                      <w:color w:val="000000"/>
                      <w:sz w:val="28"/>
                      <w:szCs w:val="28"/>
                      <w:vertAlign w:val="superscript"/>
                    </w:rPr>
                    <w:t>–</w:t>
                  </w:r>
                  <w:r w:rsidRPr="00C25F00">
                    <w:rPr>
                      <w:rFonts w:ascii="Arial" w:hAnsi="Arial" w:cs="Arial"/>
                      <w:color w:val="000000"/>
                      <w:sz w:val="28"/>
                      <w:szCs w:val="28"/>
                    </w:rPr>
                    <w:t>7),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12, </w:t>
                  </w:r>
                  <w:r w:rsidRPr="00C25F00">
                    <w:rPr>
                      <w:rFonts w:ascii="Arial" w:hAnsi="Arial" w:cs="Arial"/>
                      <w:color w:val="000000"/>
                      <w:sz w:val="28"/>
                      <w:szCs w:val="28"/>
                      <w:vertAlign w:val="superscript"/>
                    </w:rPr>
                    <w:t>–</w:t>
                  </w:r>
                  <w:r w:rsidRPr="00C25F00">
                    <w:rPr>
                      <w:rFonts w:ascii="Arial" w:hAnsi="Arial" w:cs="Arial"/>
                      <w:color w:val="000000"/>
                      <w:sz w:val="28"/>
                      <w:szCs w:val="28"/>
                    </w:rPr>
                    <w:t>6)}</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22.</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the table below,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 xml:space="preserve">y </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is a function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6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i/>
                      <w:iCs/>
                      <w:color w:val="000000"/>
                      <w:sz w:val="28"/>
                      <w:szCs w:val="28"/>
                    </w:rPr>
                    <w:t>x</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0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5 </w:t>
                  </w:r>
                </w:p>
              </w:tc>
            </w:tr>
          </w:tbl>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could be the value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95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23.</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table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3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8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6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11 </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4</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r w:rsidRPr="00C25F00">
                          <w:rPr>
                            <w:rFonts w:ascii="Arial" w:hAnsi="Arial" w:cs="Arial"/>
                            <w:sz w:val="28"/>
                            <w:szCs w:val="28"/>
                          </w:rPr>
                          <w:br/>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9</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1 </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4500" w:type="dxa"/>
                    <w:tblCellMar>
                      <w:top w:w="15" w:type="dxa"/>
                      <w:left w:w="15" w:type="dxa"/>
                      <w:bottom w:w="15" w:type="dxa"/>
                      <w:right w:w="15" w:type="dxa"/>
                    </w:tblCellMar>
                    <w:tblLook w:val="0600" w:firstRow="0" w:lastRow="0" w:firstColumn="0" w:lastColumn="0" w:noHBand="1" w:noVBand="1"/>
                  </w:tblPr>
                  <w:tblGrid>
                    <w:gridCol w:w="2250"/>
                    <w:gridCol w:w="2250"/>
                  </w:tblGrid>
                  <w:tr w:rsidR="00194693" w:rsidRPr="00C25F00">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x</w:t>
                        </w:r>
                      </w:p>
                    </w:tc>
                    <w:tc>
                      <w:tcPr>
                        <w:tcW w:w="2250" w:type="dxa"/>
                        <w:tcBorders>
                          <w:top w:val="single" w:sz="6" w:space="0" w:color="000000"/>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6</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2</w:t>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lastRenderedPageBreak/>
                          <w:t>–</w:t>
                        </w:r>
                        <w:r w:rsidRPr="00C25F00">
                          <w:rPr>
                            <w:rFonts w:ascii="Arial" w:hAnsi="Arial" w:cs="Arial"/>
                            <w:color w:val="000000"/>
                            <w:sz w:val="28"/>
                            <w:szCs w:val="28"/>
                          </w:rPr>
                          <w:t>2</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 xml:space="preserve"> 2 </w:t>
                        </w:r>
                      </w:p>
                    </w:tc>
                  </w:tr>
                  <w:tr w:rsidR="00194693" w:rsidRPr="00C25F00">
                    <w:tc>
                      <w:tcPr>
                        <w:tcW w:w="2250" w:type="dxa"/>
                        <w:tcBorders>
                          <w:top w:val="none" w:sz="0" w:space="0" w:color="FFFFFF"/>
                          <w:left w:val="single" w:sz="6" w:space="0" w:color="000000"/>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6</w:t>
                        </w:r>
                        <w:r w:rsidRPr="00C25F00">
                          <w:rPr>
                            <w:rFonts w:ascii="Arial" w:hAnsi="Arial" w:cs="Arial"/>
                            <w:sz w:val="28"/>
                            <w:szCs w:val="28"/>
                          </w:rPr>
                          <w:br/>
                        </w:r>
                      </w:p>
                    </w:tc>
                    <w:tc>
                      <w:tcPr>
                        <w:tcW w:w="2250" w:type="dxa"/>
                        <w:tcBorders>
                          <w:top w:val="none" w:sz="0" w:space="0" w:color="FFFFFF"/>
                          <w:left w:val="none" w:sz="0" w:space="0" w:color="FFFFFF"/>
                          <w:bottom w:val="single" w:sz="6" w:space="0" w:color="000000"/>
                          <w:right w:val="single" w:sz="6" w:space="0" w:color="000000"/>
                        </w:tcBorders>
                        <w:tcMar>
                          <w:top w:w="75" w:type="dxa"/>
                          <w:left w:w="75" w:type="dxa"/>
                          <w:bottom w:w="75" w:type="dxa"/>
                          <w:right w:w="75" w:type="dxa"/>
                        </w:tcMar>
                        <w:vAlign w:val="center"/>
                      </w:tcPr>
                      <w:p w:rsidR="00194693" w:rsidRPr="00C25F00" w:rsidRDefault="00731E2F">
                        <w:pPr>
                          <w:ind w:left="75" w:right="75"/>
                          <w:jc w:val="center"/>
                          <w:rPr>
                            <w:rFonts w:ascii="Arial" w:hAnsi="Arial" w:cs="Arial"/>
                            <w:color w:val="000000"/>
                            <w:sz w:val="28"/>
                            <w:szCs w:val="28"/>
                          </w:rPr>
                        </w:pPr>
                        <w:r w:rsidRPr="00C25F00">
                          <w:rPr>
                            <w:rFonts w:ascii="Arial" w:hAnsi="Arial" w:cs="Arial"/>
                            <w:color w:val="000000"/>
                            <w:sz w:val="28"/>
                            <w:szCs w:val="28"/>
                          </w:rPr>
                          <w:t>1</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4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24.</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set of ordered pairs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6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{(3, 18), (11, </w:t>
                  </w:r>
                  <w:r w:rsidRPr="00C25F00">
                    <w:rPr>
                      <w:rFonts w:ascii="Arial" w:hAnsi="Arial" w:cs="Arial"/>
                      <w:color w:val="000000"/>
                      <w:sz w:val="28"/>
                      <w:szCs w:val="28"/>
                      <w:vertAlign w:val="superscript"/>
                    </w:rPr>
                    <w:t>–</w:t>
                  </w:r>
                  <w:r w:rsidRPr="00C25F00">
                    <w:rPr>
                      <w:rFonts w:ascii="Arial" w:hAnsi="Arial" w:cs="Arial"/>
                      <w:color w:val="000000"/>
                      <w:sz w:val="28"/>
                      <w:szCs w:val="28"/>
                    </w:rPr>
                    <w:t>2), (1, 9), (3, 11)}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1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{(7, 19), (6, 12), (</w:t>
                  </w:r>
                  <w:r w:rsidRPr="00C25F00">
                    <w:rPr>
                      <w:rFonts w:ascii="Arial" w:hAnsi="Arial" w:cs="Arial"/>
                      <w:color w:val="000000"/>
                      <w:sz w:val="28"/>
                      <w:szCs w:val="28"/>
                      <w:vertAlign w:val="superscript"/>
                    </w:rPr>
                    <w:t>–</w:t>
                  </w:r>
                  <w:r w:rsidRPr="00C25F00">
                    <w:rPr>
                      <w:rFonts w:ascii="Arial" w:hAnsi="Arial" w:cs="Arial"/>
                      <w:color w:val="000000"/>
                      <w:sz w:val="28"/>
                      <w:szCs w:val="28"/>
                    </w:rPr>
                    <w:t>7, 7), (3,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1), </w:t>
                  </w:r>
                  <w:r w:rsidRPr="00C25F00">
                    <w:rPr>
                      <w:rFonts w:ascii="Arial" w:hAnsi="Arial" w:cs="Arial"/>
                      <w:color w:val="000000"/>
                      <w:sz w:val="28"/>
                      <w:szCs w:val="28"/>
                    </w:rPr>
                    <w:t>(1, 0), (2, 1), (</w:t>
                  </w:r>
                  <w:r w:rsidRPr="00C25F00">
                    <w:rPr>
                      <w:rFonts w:ascii="Arial" w:hAnsi="Arial" w:cs="Arial"/>
                      <w:color w:val="000000"/>
                      <w:sz w:val="28"/>
                      <w:szCs w:val="28"/>
                      <w:vertAlign w:val="superscript"/>
                    </w:rPr>
                    <w:t>–</w:t>
                  </w:r>
                  <w:r w:rsidRPr="00C25F00">
                    <w:rPr>
                      <w:rFonts w:ascii="Arial" w:hAnsi="Arial" w:cs="Arial"/>
                      <w:color w:val="000000"/>
                      <w:sz w:val="28"/>
                      <w:szCs w:val="28"/>
                    </w:rPr>
                    <w:t>2, 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{(8, 4), (4, 8), (8, 1), (</w:t>
                  </w:r>
                  <w:r w:rsidRPr="00C25F00">
                    <w:rPr>
                      <w:rFonts w:ascii="Arial" w:hAnsi="Arial" w:cs="Arial"/>
                      <w:color w:val="000000"/>
                      <w:sz w:val="28"/>
                      <w:szCs w:val="28"/>
                      <w:vertAlign w:val="superscript"/>
                    </w:rPr>
                    <w:t>–</w:t>
                  </w:r>
                  <w:r w:rsidRPr="00C25F00">
                    <w:rPr>
                      <w:rFonts w:ascii="Arial" w:hAnsi="Arial" w:cs="Arial"/>
                      <w:color w:val="000000"/>
                      <w:sz w:val="28"/>
                      <w:szCs w:val="28"/>
                    </w:rPr>
                    <w:t>8, 6)}</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9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25.</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set of coordinates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1), (1, 3), (2, 5), (3, 7)}</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1, 2), (</w:t>
                  </w:r>
                  <w:r w:rsidRPr="00C25F00">
                    <w:rPr>
                      <w:rFonts w:ascii="Arial" w:hAnsi="Arial" w:cs="Arial"/>
                      <w:color w:val="000000"/>
                      <w:sz w:val="28"/>
                      <w:szCs w:val="28"/>
                      <w:vertAlign w:val="superscript"/>
                    </w:rPr>
                    <w:t>–</w:t>
                  </w:r>
                  <w:r w:rsidRPr="00C25F00">
                    <w:rPr>
                      <w:rFonts w:ascii="Arial" w:hAnsi="Arial" w:cs="Arial"/>
                      <w:color w:val="000000"/>
                      <w:sz w:val="28"/>
                      <w:szCs w:val="28"/>
                    </w:rPr>
                    <w:t>1, 3), (0, 4), (0, 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2), (0, 4), (1, </w:t>
                  </w:r>
                  <w:r w:rsidRPr="00C25F00">
                    <w:rPr>
                      <w:rFonts w:ascii="Arial" w:hAnsi="Arial" w:cs="Arial"/>
                      <w:color w:val="000000"/>
                      <w:sz w:val="28"/>
                      <w:szCs w:val="28"/>
                    </w:rPr>
                    <w:t>6), (1, 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{(1, 1), (1,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(2, 2), (2, </w:t>
                  </w: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26.</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The set of ordered pairs {(</w:t>
            </w:r>
            <w:r w:rsidRPr="00C25F00">
              <w:rPr>
                <w:rFonts w:ascii="Arial" w:hAnsi="Arial" w:cs="Arial"/>
                <w:color w:val="000000"/>
                <w:sz w:val="28"/>
                <w:szCs w:val="28"/>
                <w:vertAlign w:val="superscript"/>
              </w:rPr>
              <w:t>–</w:t>
            </w:r>
            <w:r w:rsidRPr="00C25F00">
              <w:rPr>
                <w:rFonts w:ascii="Arial" w:hAnsi="Arial" w:cs="Arial"/>
                <w:color w:val="000000"/>
                <w:sz w:val="28"/>
                <w:szCs w:val="28"/>
              </w:rPr>
              <w:t>2, 4), (</w:t>
            </w:r>
            <w:r w:rsidRPr="00C25F00">
              <w:rPr>
                <w:rFonts w:ascii="Arial" w:hAnsi="Arial" w:cs="Arial"/>
                <w:i/>
                <w:iCs/>
                <w:color w:val="000000"/>
                <w:sz w:val="28"/>
                <w:szCs w:val="28"/>
              </w:rPr>
              <w:t>x</w:t>
            </w:r>
            <w:r w:rsidRPr="00C25F00">
              <w:rPr>
                <w:rFonts w:ascii="Arial" w:hAnsi="Arial" w:cs="Arial"/>
                <w:color w:val="000000"/>
                <w:sz w:val="28"/>
                <w:szCs w:val="28"/>
              </w:rPr>
              <w:t xml:space="preserve">, 1), (1, 3), (2, 4)} is a function. Which is a possible value for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1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27.</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w:t>
            </w:r>
            <w:r w:rsidRPr="00C25F00">
              <w:rPr>
                <w:rFonts w:ascii="Arial" w:hAnsi="Arial" w:cs="Arial"/>
                <w:color w:val="000000"/>
                <w:sz w:val="28"/>
                <w:szCs w:val="28"/>
              </w:rPr>
              <w:t>equation is not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 = |x|</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 = x</w:t>
                  </w:r>
                  <w:r w:rsidRPr="00C25F00">
                    <w:rPr>
                      <w:rFonts w:ascii="Arial" w:hAnsi="Arial" w:cs="Arial"/>
                      <w:color w:val="000000"/>
                      <w:sz w:val="28"/>
                      <w:szCs w:val="28"/>
                      <w:vertAlign w:val="superscript"/>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 xml:space="preserve">x = </w:t>
                  </w:r>
                  <w:r w:rsidRPr="00C25F00">
                    <w:rPr>
                      <w:rFonts w:ascii="Arial" w:hAnsi="Arial" w:cs="Arial"/>
                      <w:color w:val="000000"/>
                      <w:sz w:val="28"/>
                      <w:szCs w:val="28"/>
                    </w:rPr>
                    <w:t>10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 xml:space="preserve">y </w:t>
                  </w:r>
                  <w:r w:rsidRPr="00C25F00">
                    <w:rPr>
                      <w:rFonts w:ascii="Arial" w:hAnsi="Arial" w:cs="Arial"/>
                      <w:color w:val="000000"/>
                      <w:sz w:val="28"/>
                      <w:szCs w:val="28"/>
                    </w:rPr>
                    <w:t>= 0.5</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5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28.</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graph below is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4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2609850" cy="2609850"/>
                        <wp:effectExtent l="0" t="0" r="0" b="0"/>
                        <wp:docPr id="23" name="Picture 23" descr="/files/assess_files/1ed36203-cb1b-4334-bddf-3c1d03c5b989/2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1ed36203-cb1b-4334-bddf-3c1d03c5b989/28113.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609850" cy="26098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4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09850" cy="2609850"/>
                        <wp:effectExtent l="0" t="0" r="0" b="0"/>
                        <wp:docPr id="24" name="Picture 24" descr="/files/assess_files/1ed36203-cb1b-4334-bddf-3c1d03c5b989/28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1ed36203-cb1b-4334-bddf-3c1d03c5b989/28114.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609850" cy="26098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4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2609850" cy="2609850"/>
                        <wp:effectExtent l="0" t="0" r="0" b="0"/>
                        <wp:docPr id="25" name="Picture 25" descr="/files/assess_files/1ed36203-cb1b-4334-bddf-3c1d03c5b989/28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1ed36203-cb1b-4334-bddf-3c1d03c5b989/28115.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609850" cy="26098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4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09850" cy="2609850"/>
                        <wp:effectExtent l="0" t="0" r="0" b="0"/>
                        <wp:docPr id="26" name="Picture 26" descr="/files/assess_files/1ed36203-cb1b-4334-bddf-3c1d03c5b989/28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1ed36203-cb1b-4334-bddf-3c1d03c5b989/28116.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609850" cy="26098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20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29.</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equation is </w:t>
            </w:r>
            <w:r w:rsidRPr="00C25F00">
              <w:rPr>
                <w:rFonts w:ascii="Arial" w:hAnsi="Arial" w:cs="Arial"/>
                <w:b/>
                <w:bCs/>
                <w:i/>
                <w:iCs/>
                <w:color w:val="000000"/>
                <w:sz w:val="28"/>
                <w:szCs w:val="28"/>
              </w:rPr>
              <w:t xml:space="preserve">not </w:t>
            </w:r>
            <w:r w:rsidRPr="00C25F00">
              <w:rPr>
                <w:rFonts w:ascii="Arial" w:hAnsi="Arial" w:cs="Arial"/>
                <w:color w:val="000000"/>
                <w:sz w:val="28"/>
                <w:szCs w:val="28"/>
              </w:rPr>
              <w:t>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w:t>
                  </w:r>
                  <w:r w:rsidRPr="00C25F00">
                    <w:rPr>
                      <w:rFonts w:ascii="Arial" w:hAnsi="Arial" w:cs="Arial"/>
                      <w:color w:val="000000"/>
                      <w:sz w:val="28"/>
                      <w:szCs w:val="28"/>
                    </w:rPr>
                    <w:t xml:space="preserve"> = </w:t>
                  </w:r>
                  <w:r w:rsidRPr="00C25F00">
                    <w:rPr>
                      <w:rFonts w:ascii="Arial" w:hAnsi="Arial" w:cs="Arial"/>
                      <w:i/>
                      <w:iCs/>
                      <w:color w:val="000000"/>
                      <w:sz w:val="28"/>
                      <w:szCs w:val="28"/>
                    </w:rPr>
                    <w:t>x</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w:t>
                  </w:r>
                  <w:r w:rsidRPr="00C25F00">
                    <w:rPr>
                      <w:rFonts w:ascii="Arial" w:hAnsi="Arial" w:cs="Arial"/>
                      <w:color w:val="000000"/>
                      <w:sz w:val="28"/>
                      <w:szCs w:val="28"/>
                    </w:rPr>
                    <w:t xml:space="preserve"> = |</w:t>
                  </w:r>
                  <w:r w:rsidRPr="00C25F00">
                    <w:rPr>
                      <w:rFonts w:ascii="Arial" w:hAnsi="Arial" w:cs="Arial"/>
                      <w:i/>
                      <w:iCs/>
                      <w:color w:val="000000"/>
                      <w:sz w:val="28"/>
                      <w:szCs w:val="28"/>
                    </w:rPr>
                    <w:t>x</w:t>
                  </w:r>
                  <w:r w:rsidRPr="00C25F00">
                    <w:rPr>
                      <w:rFonts w:ascii="Arial" w:hAnsi="Arial" w:cs="Arial"/>
                      <w:color w:val="000000"/>
                      <w:sz w:val="28"/>
                      <w:szCs w:val="28"/>
                    </w:rPr>
                    <w:t>|</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x</w:t>
                  </w:r>
                  <w:r w:rsidRPr="00C25F00">
                    <w:rPr>
                      <w:rFonts w:ascii="Arial" w:hAnsi="Arial" w:cs="Arial"/>
                      <w:color w:val="000000"/>
                      <w:sz w:val="28"/>
                      <w:szCs w:val="28"/>
                    </w:rPr>
                    <w:t xml:space="preserve"> = </w:t>
                  </w:r>
                  <w:r w:rsidRPr="00C25F00">
                    <w:rPr>
                      <w:rFonts w:ascii="Arial" w:hAnsi="Arial" w:cs="Arial"/>
                      <w:i/>
                      <w:iCs/>
                      <w:color w:val="000000"/>
                      <w:sz w:val="28"/>
                      <w:szCs w:val="28"/>
                    </w:rPr>
                    <w:t>y</w:t>
                  </w:r>
                  <w:r w:rsidRPr="00C25F00">
                    <w:rPr>
                      <w:rFonts w:ascii="Arial" w:hAnsi="Arial" w:cs="Arial"/>
                      <w:color w:val="000000"/>
                      <w:sz w:val="28"/>
                      <w:szCs w:val="28"/>
                    </w:rPr>
                    <w:t xml:space="preserve"> + 4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x</w:t>
                  </w:r>
                  <w:r w:rsidRPr="00C25F00">
                    <w:rPr>
                      <w:rFonts w:ascii="Arial" w:hAnsi="Arial" w:cs="Arial"/>
                      <w:color w:val="000000"/>
                      <w:sz w:val="28"/>
                      <w:szCs w:val="28"/>
                    </w:rPr>
                    <w:t xml:space="preserve"> = |</w:t>
                  </w:r>
                  <w:r w:rsidRPr="00C25F00">
                    <w:rPr>
                      <w:rFonts w:ascii="Arial" w:hAnsi="Arial" w:cs="Arial"/>
                      <w:i/>
                      <w:iCs/>
                      <w:color w:val="000000"/>
                      <w:sz w:val="28"/>
                      <w:szCs w:val="28"/>
                    </w:rPr>
                    <w:t>y</w:t>
                  </w:r>
                  <w:r w:rsidRPr="00C25F00">
                    <w:rPr>
                      <w:rFonts w:ascii="Arial" w:hAnsi="Arial" w:cs="Arial"/>
                      <w:color w:val="000000"/>
                      <w:sz w:val="28"/>
                      <w:szCs w:val="28"/>
                    </w:rPr>
                    <w:t xml:space="preserve"> + 4|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26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30.</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table of ordered pairs is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163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817"/>
                    <w:gridCol w:w="818"/>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x</w:t>
                        </w:r>
                        <w:r w:rsidRPr="00C25F00">
                          <w:rPr>
                            <w:rFonts w:ascii="Arial" w:hAnsi="Arial" w:cs="Arial"/>
                            <w:color w:val="000000"/>
                            <w:sz w:val="28"/>
                            <w:szCs w:val="28"/>
                          </w:rPr>
                          <w:t xml:space="preserve">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y</w:t>
                        </w:r>
                        <w:r w:rsidRPr="00C25F00">
                          <w:rPr>
                            <w:rFonts w:ascii="Arial" w:hAnsi="Arial" w:cs="Arial"/>
                            <w:i/>
                            <w:iCs/>
                            <w:color w:val="000000"/>
                            <w:sz w:val="28"/>
                            <w:szCs w:val="28"/>
                          </w:rPr>
                          <w:t xml:space="preserve">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0</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163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897"/>
                    <w:gridCol w:w="738"/>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 xml:space="preserve"> –</w:t>
                        </w:r>
                        <w:r w:rsidRPr="00C25F00">
                          <w:rPr>
                            <w:rFonts w:ascii="Arial" w:hAnsi="Arial" w:cs="Arial"/>
                            <w:color w:val="000000"/>
                            <w:sz w:val="28"/>
                            <w:szCs w:val="28"/>
                          </w:rPr>
                          <w:t>5</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5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 xml:space="preserve"> –</w:t>
                        </w:r>
                        <w:r w:rsidRPr="00C25F00">
                          <w:rPr>
                            <w:rFonts w:ascii="Arial" w:hAnsi="Arial" w:cs="Arial"/>
                            <w:color w:val="000000"/>
                            <w:sz w:val="28"/>
                            <w:szCs w:val="28"/>
                          </w:rPr>
                          <w:t>8</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8</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w:t>
                        </w:r>
                        <w:r w:rsidRPr="00C25F00">
                          <w:rPr>
                            <w:rFonts w:ascii="Arial" w:hAnsi="Arial" w:cs="Arial"/>
                            <w:color w:val="000000"/>
                            <w:sz w:val="28"/>
                            <w:szCs w:val="28"/>
                            <w:vertAlign w:val="superscript"/>
                          </w:rPr>
                          <w:t>–</w:t>
                        </w:r>
                        <w:r w:rsidRPr="00C25F00">
                          <w:rPr>
                            <w:rFonts w:ascii="Arial" w:hAnsi="Arial" w:cs="Arial"/>
                            <w:color w:val="000000"/>
                            <w:sz w:val="28"/>
                            <w:szCs w:val="28"/>
                          </w:rPr>
                          <w:t>12</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 xml:space="preserve"> –</w:t>
                        </w:r>
                        <w:r w:rsidRPr="00C25F00">
                          <w:rPr>
                            <w:rFonts w:ascii="Arial" w:hAnsi="Arial" w:cs="Arial"/>
                            <w:color w:val="000000"/>
                            <w:sz w:val="28"/>
                            <w:szCs w:val="28"/>
                          </w:rPr>
                          <w:t>12</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1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r w:rsidRPr="00C25F00">
                    <w:rPr>
                      <w:rFonts w:ascii="Arial" w:hAnsi="Arial" w:cs="Arial"/>
                      <w:b/>
                      <w:bCs/>
                      <w:color w:val="000000"/>
                      <w:sz w:val="28"/>
                      <w:szCs w:val="28"/>
                    </w:rPr>
                    <w:t>.</w:t>
                  </w:r>
                </w:p>
              </w:tc>
              <w:tc>
                <w:tcPr>
                  <w:tcW w:w="0" w:type="auto"/>
                </w:tcPr>
                <w:p w:rsidR="00194693" w:rsidRPr="00C25F00" w:rsidRDefault="00194693">
                  <w:pPr>
                    <w:rPr>
                      <w:rFonts w:ascii="Arial" w:hAnsi="Arial" w:cs="Arial"/>
                      <w:color w:val="000000"/>
                      <w:sz w:val="28"/>
                      <w:szCs w:val="28"/>
                    </w:rPr>
                  </w:pPr>
                </w:p>
                <w:tbl>
                  <w:tblPr>
                    <w:tblW w:w="166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832"/>
                    <w:gridCol w:w="833"/>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3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2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lastRenderedPageBreak/>
                          <w:t>–</w:t>
                        </w:r>
                        <w:r w:rsidRPr="00C25F00">
                          <w:rPr>
                            <w:rFonts w:ascii="Arial" w:hAnsi="Arial" w:cs="Arial"/>
                            <w:color w:val="000000"/>
                            <w:sz w:val="28"/>
                            <w:szCs w:val="28"/>
                          </w:rPr>
                          <w:t xml:space="preserve">2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3</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168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648"/>
                    <w:gridCol w:w="1032"/>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x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8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16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7</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14 </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6</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12</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6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10 </w:t>
                        </w:r>
                        <w:r w:rsidRPr="00C25F00">
                          <w:rPr>
                            <w:rFonts w:ascii="Arial" w:hAnsi="Arial" w:cs="Arial"/>
                            <w:sz w:val="28"/>
                            <w:szCs w:val="28"/>
                          </w:rPr>
                          <w:br/>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02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set of ordered pairs is </w:t>
            </w:r>
            <w:r w:rsidRPr="00C25F00">
              <w:rPr>
                <w:rFonts w:ascii="Arial" w:hAnsi="Arial" w:cs="Arial"/>
                <w:i/>
                <w:iCs/>
                <w:color w:val="000000"/>
                <w:sz w:val="28"/>
                <w:szCs w:val="28"/>
              </w:rPr>
              <w:t>y</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1, 2), (0, 1), (0, 2), (1,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4, 1), (</w:t>
                  </w:r>
                  <w:r w:rsidRPr="00C25F00">
                    <w:rPr>
                      <w:rFonts w:ascii="Arial" w:hAnsi="Arial" w:cs="Arial"/>
                      <w:color w:val="000000"/>
                      <w:sz w:val="28"/>
                      <w:szCs w:val="28"/>
                      <w:vertAlign w:val="superscript"/>
                    </w:rPr>
                    <w:t>–</w:t>
                  </w:r>
                  <w:r w:rsidRPr="00C25F00">
                    <w:rPr>
                      <w:rFonts w:ascii="Arial" w:hAnsi="Arial" w:cs="Arial"/>
                      <w:color w:val="000000"/>
                      <w:sz w:val="28"/>
                      <w:szCs w:val="28"/>
                    </w:rPr>
                    <w:t>3, 1), (</w:t>
                  </w:r>
                  <w:r w:rsidRPr="00C25F00">
                    <w:rPr>
                      <w:rFonts w:ascii="Arial" w:hAnsi="Arial" w:cs="Arial"/>
                      <w:color w:val="000000"/>
                      <w:sz w:val="28"/>
                      <w:szCs w:val="28"/>
                      <w:vertAlign w:val="superscript"/>
                    </w:rPr>
                    <w:t>–</w:t>
                  </w:r>
                  <w:r w:rsidRPr="00C25F00">
                    <w:rPr>
                      <w:rFonts w:ascii="Arial" w:hAnsi="Arial" w:cs="Arial"/>
                      <w:color w:val="000000"/>
                      <w:sz w:val="28"/>
                      <w:szCs w:val="28"/>
                    </w:rPr>
                    <w:t>2, 1), (</w:t>
                  </w:r>
                  <w:r w:rsidRPr="00C25F00">
                    <w:rPr>
                      <w:rFonts w:ascii="Arial" w:hAnsi="Arial" w:cs="Arial"/>
                      <w:color w:val="000000"/>
                      <w:sz w:val="28"/>
                      <w:szCs w:val="28"/>
                      <w:vertAlign w:val="superscript"/>
                    </w:rPr>
                    <w:t>–</w:t>
                  </w:r>
                  <w:r w:rsidRPr="00C25F00">
                    <w:rPr>
                      <w:rFonts w:ascii="Arial" w:hAnsi="Arial" w:cs="Arial"/>
                      <w:color w:val="000000"/>
                      <w:sz w:val="28"/>
                      <w:szCs w:val="28"/>
                    </w:rPr>
                    <w:t>1,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{(1,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(1,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(1,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(1, </w:t>
                  </w:r>
                  <w:r w:rsidRPr="00C25F00">
                    <w:rPr>
                      <w:rFonts w:ascii="Arial" w:hAnsi="Arial" w:cs="Arial"/>
                      <w:color w:val="000000"/>
                      <w:sz w:val="28"/>
                      <w:szCs w:val="28"/>
                      <w:vertAlign w:val="superscript"/>
                    </w:rPr>
                    <w:t>–</w:t>
                  </w:r>
                  <w:r w:rsidRPr="00C25F00">
                    <w:rPr>
                      <w:rFonts w:ascii="Arial" w:hAnsi="Arial" w:cs="Arial"/>
                      <w:color w:val="000000"/>
                      <w:sz w:val="28"/>
                      <w:szCs w:val="28"/>
                    </w:rPr>
                    <w:t>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 5), (3, 6), (6, 5), (2, 7)}</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32.</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The relation (8, 5), (</w:t>
            </w:r>
            <w:r w:rsidRPr="00C25F00">
              <w:rPr>
                <w:rFonts w:ascii="Arial" w:hAnsi="Arial" w:cs="Arial"/>
                <w:i/>
                <w:iCs/>
                <w:color w:val="000000"/>
                <w:sz w:val="28"/>
                <w:szCs w:val="28"/>
              </w:rPr>
              <w:t>x</w:t>
            </w:r>
            <w:r w:rsidRPr="00C25F00">
              <w:rPr>
                <w:rFonts w:ascii="Arial" w:hAnsi="Arial" w:cs="Arial"/>
                <w:color w:val="000000"/>
                <w:sz w:val="28"/>
                <w:szCs w:val="28"/>
              </w:rPr>
              <w:t xml:space="preserve">, 4), (3, 3), and (2, 2) is a function. Which could be the value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357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33.</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is a possible value for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n</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if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y</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is a function of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p>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bl>
            <w:tblPr>
              <w:tblW w:w="2025"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1012"/>
              <w:gridCol w:w="1013"/>
            </w:tblGrid>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x   </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y</w:t>
                  </w:r>
                  <w:r w:rsidRPr="00C25F00">
                    <w:rPr>
                      <w:rFonts w:ascii="Arial" w:hAnsi="Arial" w:cs="Arial"/>
                      <w:color w:val="000000"/>
                      <w:sz w:val="28"/>
                      <w:szCs w:val="28"/>
                    </w:rPr>
                    <w:t xml:space="preserve">   </w:t>
                  </w:r>
                  <w:r w:rsidRPr="00C25F00">
                    <w:rPr>
                      <w:rFonts w:ascii="Arial" w:hAnsi="Arial" w:cs="Arial"/>
                      <w:sz w:val="28"/>
                      <w:szCs w:val="28"/>
                    </w:rPr>
                    <w:br/>
                  </w:r>
                </w:p>
              </w:tc>
            </w:tr>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3</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7</w:t>
                  </w:r>
                </w:p>
              </w:tc>
            </w:tr>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0</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i/>
                      <w:iCs/>
                      <w:color w:val="000000"/>
                      <w:sz w:val="28"/>
                      <w:szCs w:val="28"/>
                    </w:rPr>
                    <w:t>n</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6</w:t>
                  </w:r>
                </w:p>
              </w:tc>
            </w:tr>
          </w:tbl>
          <w:p w:rsidR="00194693" w:rsidRPr="00C25F00" w:rsidRDefault="00194693">
            <w:pPr>
              <w:rPr>
                <w:rFonts w:ascii="Arial" w:hAnsi="Arial" w:cs="Arial"/>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66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34.</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choice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 xml:space="preserve">x </w:t>
                  </w:r>
                  <w:r w:rsidRPr="00C25F00">
                    <w:rPr>
                      <w:rFonts w:ascii="Arial" w:hAnsi="Arial" w:cs="Arial"/>
                      <w:color w:val="000000"/>
                      <w:sz w:val="28"/>
                      <w:szCs w:val="28"/>
                    </w:rPr>
                    <w:t>= 4</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9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 xml:space="preserve">y = </w:t>
                  </w:r>
                  <w:r w:rsidRPr="00C25F00">
                    <w:rPr>
                      <w:rFonts w:ascii="Arial" w:hAnsi="Arial" w:cs="Arial"/>
                      <w:i/>
                      <w:iCs/>
                      <w:color w:val="000000"/>
                      <w:sz w:val="28"/>
                      <w:szCs w:val="28"/>
                    </w:rPr>
                    <w:t>x</w:t>
                  </w:r>
                  <w:r w:rsidRPr="00C25F00">
                    <w:rPr>
                      <w:rFonts w:ascii="Arial" w:hAnsi="Arial" w:cs="Arial"/>
                      <w:color w:val="000000"/>
                      <w:sz w:val="28"/>
                      <w:szCs w:val="28"/>
                    </w:rPr>
                    <w:t xml:space="preserve"> –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6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171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889"/>
                    <w:gridCol w:w="821"/>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r w:rsidRPr="00C25F00">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 xml:space="preserve"> y</w:t>
                        </w:r>
                        <w:r w:rsidRPr="00C25F00">
                          <w:rPr>
                            <w:rFonts w:ascii="Arial" w:hAnsi="Arial" w:cs="Arial"/>
                            <w:sz w:val="28"/>
                            <w:szCs w:val="28"/>
                          </w:rPr>
                          <w:br/>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bottom"/>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4</w:t>
                        </w:r>
                      </w:p>
                    </w:tc>
                    <w:tc>
                      <w:tcPr>
                        <w:tcW w:w="0" w:type="auto"/>
                        <w:tcBorders>
                          <w:top w:val="single" w:sz="8" w:space="0" w:color="FFFFFF"/>
                          <w:left w:val="single" w:sz="8" w:space="0" w:color="FFFFFF"/>
                          <w:bottom w:val="single" w:sz="8" w:space="0" w:color="FFFFFF"/>
                          <w:right w:val="single" w:sz="8" w:space="0" w:color="FFFFFF"/>
                        </w:tcBorders>
                        <w:vAlign w:val="bottom"/>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3</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1</w:t>
                        </w:r>
                      </w:p>
                    </w:tc>
                    <w:tc>
                      <w:tcPr>
                        <w:tcW w:w="0" w:type="auto"/>
                        <w:tcBorders>
                          <w:top w:val="single" w:sz="8" w:space="0" w:color="FFFFFF"/>
                          <w:left w:val="single" w:sz="8" w:space="0" w:color="FFFFFF"/>
                          <w:bottom w:val="single" w:sz="8" w:space="0" w:color="FFFFFF"/>
                          <w:right w:val="single" w:sz="8" w:space="0" w:color="FFFFFF"/>
                        </w:tcBorders>
                        <w:vAlign w:val="bottom"/>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c>
                      <w:tcPr>
                        <w:tcW w:w="0" w:type="auto"/>
                        <w:tcBorders>
                          <w:top w:val="single" w:sz="8" w:space="0" w:color="FFFFFF"/>
                          <w:left w:val="single" w:sz="8" w:space="0" w:color="FFFFFF"/>
                          <w:bottom w:val="single" w:sz="8" w:space="0" w:color="FFFFFF"/>
                          <w:right w:val="single" w:sz="8" w:space="0" w:color="FFFFFF"/>
                        </w:tcBorders>
                        <w:vAlign w:val="bottom"/>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4</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5</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5</w:t>
                        </w:r>
                      </w:p>
                    </w:tc>
                  </w:tr>
                </w:tbl>
                <w:p w:rsidR="00000000" w:rsidRPr="00C25F00" w:rsidRDefault="00731E2F">
                  <w:pPr>
                    <w:spacing w:before="0" w:beforeAutospacing="0" w:after="0" w:afterAutospacing="0"/>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63"/>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 3), (4, 5), (6, 7), (2, 9), (3, 10)}</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653"/>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35.</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table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133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515"/>
                    <w:gridCol w:w="820"/>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8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16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8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32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129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498"/>
                    <w:gridCol w:w="792"/>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lastRenderedPageBreak/>
                          <w:t xml:space="preserve"> 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12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12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12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12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130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504"/>
                    <w:gridCol w:w="801"/>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9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4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16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5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25 </w:t>
                        </w:r>
                      </w:p>
                    </w:tc>
                  </w:tr>
                </w:tbl>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130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504"/>
                    <w:gridCol w:w="801"/>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12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13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14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65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36.</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graph represents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3314700" cy="3324225"/>
                        <wp:effectExtent l="0" t="0" r="0" b="0"/>
                        <wp:docPr id="27" name="Picture 27" descr="/files/assess_files/1ed36203-cb1b-4334-bddf-3c1d03c5b989/28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1ed36203-cb1b-4334-bddf-3c1d03c5b989/28109.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314700" cy="3324225"/>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314700" cy="3324225"/>
                        <wp:effectExtent l="0" t="0" r="0" b="0"/>
                        <wp:docPr id="28" name="Picture 28" descr="/files/assess_files/1ed36203-cb1b-4334-bddf-3c1d03c5b989/2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1ed36203-cb1b-4334-bddf-3c1d03c5b989/28110.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314700" cy="3324225"/>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3314700" cy="3324225"/>
                        <wp:effectExtent l="0" t="0" r="0" b="0"/>
                        <wp:docPr id="29" name="Picture 29" descr="/files/assess_files/1ed36203-cb1b-4334-bddf-3c1d03c5b989/28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1ed36203-cb1b-4334-bddf-3c1d03c5b989/28111.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314700" cy="3324225"/>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314700" cy="3324225"/>
                        <wp:effectExtent l="0" t="0" r="0" b="0"/>
                        <wp:docPr id="30" name="Picture 30" descr="/files/assess_files/1ed36203-cb1b-4334-bddf-3c1d03c5b989/28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1ed36203-cb1b-4334-bddf-3c1d03c5b989/28112.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3314700" cy="3324225"/>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20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37.</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equation is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x =</w:t>
                  </w:r>
                  <w:r w:rsidRPr="00C25F00">
                    <w:rPr>
                      <w:rFonts w:ascii="Arial" w:hAnsi="Arial" w:cs="Arial"/>
                      <w:color w:val="000000"/>
                      <w:sz w:val="28"/>
                      <w:szCs w:val="28"/>
                    </w:rPr>
                    <w:t xml:space="preserve"> 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 = x</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 xml:space="preserve">y = </w:t>
                  </w:r>
                  <w:r w:rsidRPr="00C25F00">
                    <w:rPr>
                      <w:rFonts w:ascii="Arial" w:hAnsi="Arial" w:cs="Arial"/>
                      <w:color w:val="000000"/>
                      <w:sz w:val="28"/>
                      <w:szCs w:val="28"/>
                    </w:rPr>
                    <w:t>4</w:t>
                  </w:r>
                  <w:r w:rsidRPr="00C25F00">
                    <w:rPr>
                      <w:rFonts w:ascii="Arial" w:hAnsi="Arial" w:cs="Arial"/>
                      <w:i/>
                      <w:iCs/>
                      <w:color w:val="000000"/>
                      <w:sz w:val="28"/>
                      <w:szCs w:val="28"/>
                      <w:vertAlign w:val="superscript"/>
                    </w:rPr>
                    <w:t>x</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 = x</w:t>
                  </w:r>
                  <w:r w:rsidRPr="00C25F00">
                    <w:rPr>
                      <w:rFonts w:ascii="Arial" w:hAnsi="Arial" w:cs="Arial"/>
                      <w:color w:val="000000"/>
                      <w:sz w:val="28"/>
                      <w:szCs w:val="28"/>
                      <w:vertAlign w:val="superscript"/>
                    </w:rPr>
                    <w:t xml:space="preserve">2 </w:t>
                  </w:r>
                  <w:r w:rsidRPr="00C25F00">
                    <w:rPr>
                      <w:rFonts w:ascii="Arial" w:hAnsi="Arial" w:cs="Arial"/>
                      <w:color w:val="000000"/>
                      <w:sz w:val="28"/>
                      <w:szCs w:val="28"/>
                    </w:rPr>
                    <w:t>+ 1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20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38.</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equation is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0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w:t>
                  </w:r>
                  <w:r w:rsidRPr="00C25F00">
                    <w:rPr>
                      <w:rFonts w:ascii="Arial" w:hAnsi="Arial" w:cs="Arial"/>
                      <w:color w:val="000000"/>
                      <w:sz w:val="28"/>
                      <w:szCs w:val="28"/>
                    </w:rPr>
                    <w:t xml:space="preserve"> = </w:t>
                  </w:r>
                  <w:r w:rsidRPr="00C25F00">
                    <w:rPr>
                      <w:rFonts w:ascii="Arial" w:hAnsi="Arial" w:cs="Arial"/>
                      <w:i/>
                      <w:iCs/>
                      <w:color w:val="000000"/>
                      <w:sz w:val="28"/>
                      <w:szCs w:val="28"/>
                    </w:rPr>
                    <w:t>x</w:t>
                  </w:r>
                  <w:r w:rsidRPr="00C25F00">
                    <w:rPr>
                      <w:rFonts w:ascii="Arial" w:hAnsi="Arial" w:cs="Arial"/>
                      <w:color w:val="000000"/>
                      <w:sz w:val="28"/>
                      <w:szCs w:val="28"/>
                      <w:vertAlign w:val="superscript"/>
                    </w:rPr>
                    <w:t>2</w:t>
                  </w:r>
                  <w:r w:rsidRPr="00C25F00">
                    <w:rPr>
                      <w:rFonts w:ascii="Arial" w:hAnsi="Arial" w:cs="Arial"/>
                      <w:color w:val="000000"/>
                      <w:sz w:val="28"/>
                      <w:szCs w:val="28"/>
                    </w:rPr>
                    <w:t xml:space="preserve"> + 9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y</w:t>
                  </w:r>
                  <w:r w:rsidRPr="00C25F00">
                    <w:rPr>
                      <w:rFonts w:ascii="Arial" w:hAnsi="Arial" w:cs="Arial"/>
                      <w:color w:val="000000"/>
                      <w:sz w:val="28"/>
                      <w:szCs w:val="28"/>
                    </w:rPr>
                    <w:t xml:space="preserve"> = </w:t>
                  </w:r>
                  <w:r w:rsidRPr="00C25F00">
                    <w:rPr>
                      <w:rFonts w:ascii="Arial" w:hAnsi="Arial" w:cs="Arial"/>
                      <w:color w:val="000000"/>
                      <w:sz w:val="28"/>
                      <w:szCs w:val="28"/>
                      <w:vertAlign w:val="superscript"/>
                    </w:rPr>
                    <w:t>–</w:t>
                  </w:r>
                  <w:r w:rsidRPr="00C25F00">
                    <w:rPr>
                      <w:rFonts w:ascii="Arial" w:hAnsi="Arial" w:cs="Arial"/>
                      <w:color w:val="000000"/>
                      <w:sz w:val="28"/>
                      <w:szCs w:val="28"/>
                    </w:rPr>
                    <w:t>2 – 2</w:t>
                  </w:r>
                  <w:r w:rsidRPr="00C25F00">
                    <w:rPr>
                      <w:rFonts w:ascii="Arial" w:hAnsi="Arial" w:cs="Arial"/>
                      <w:i/>
                      <w:iCs/>
                      <w:color w:val="000000"/>
                      <w:sz w:val="28"/>
                      <w:szCs w:val="28"/>
                    </w:rPr>
                    <w:t>x</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x</w:t>
                  </w:r>
                  <w:r w:rsidRPr="00C25F00">
                    <w:rPr>
                      <w:rFonts w:ascii="Arial" w:hAnsi="Arial" w:cs="Arial"/>
                      <w:color w:val="000000"/>
                      <w:sz w:val="28"/>
                      <w:szCs w:val="28"/>
                    </w:rPr>
                    <w:t xml:space="preserve"> = </w:t>
                  </w:r>
                  <w:r w:rsidRPr="00C25F00">
                    <w:rPr>
                      <w:rFonts w:ascii="Arial" w:hAnsi="Arial" w:cs="Arial"/>
                      <w:i/>
                      <w:iCs/>
                      <w:color w:val="000000"/>
                      <w:sz w:val="28"/>
                      <w:szCs w:val="28"/>
                    </w:rPr>
                    <w:t>y</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i/>
                      <w:iCs/>
                      <w:color w:val="000000"/>
                      <w:sz w:val="28"/>
                      <w:szCs w:val="28"/>
                    </w:rPr>
                    <w:t>x</w:t>
                  </w:r>
                  <w:r w:rsidRPr="00C25F00">
                    <w:rPr>
                      <w:rFonts w:ascii="Arial" w:hAnsi="Arial" w:cs="Arial"/>
                      <w:color w:val="000000"/>
                      <w:sz w:val="28"/>
                      <w:szCs w:val="28"/>
                    </w:rPr>
                    <w:t xml:space="preserve"> = 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4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39.</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For the relation {(7, </w:t>
            </w:r>
            <w:r w:rsidRPr="00C25F00">
              <w:rPr>
                <w:rFonts w:ascii="Arial" w:hAnsi="Arial" w:cs="Arial"/>
                <w:color w:val="000000"/>
                <w:sz w:val="28"/>
                <w:szCs w:val="28"/>
                <w:vertAlign w:val="superscript"/>
              </w:rPr>
              <w:t>–</w:t>
            </w:r>
            <w:r w:rsidRPr="00C25F00">
              <w:rPr>
                <w:rFonts w:ascii="Arial" w:hAnsi="Arial" w:cs="Arial"/>
                <w:color w:val="000000"/>
                <w:sz w:val="28"/>
                <w:szCs w:val="28"/>
              </w:rPr>
              <w:t>3), (8, 4), (</w:t>
            </w:r>
            <w:r w:rsidRPr="00C25F00">
              <w:rPr>
                <w:rFonts w:ascii="Arial" w:hAnsi="Arial" w:cs="Arial"/>
                <w:color w:val="000000"/>
                <w:sz w:val="28"/>
                <w:szCs w:val="28"/>
                <w:vertAlign w:val="superscript"/>
              </w:rPr>
              <w:t>–</w:t>
            </w:r>
            <w:r w:rsidRPr="00C25F00">
              <w:rPr>
                <w:rFonts w:ascii="Arial" w:hAnsi="Arial" w:cs="Arial"/>
                <w:color w:val="000000"/>
                <w:sz w:val="28"/>
                <w:szCs w:val="28"/>
              </w:rPr>
              <w:t>5, 3), (</w:t>
            </w:r>
            <w:r w:rsidRPr="00C25F00">
              <w:rPr>
                <w:rFonts w:ascii="Arial" w:hAnsi="Arial" w:cs="Arial"/>
                <w:i/>
                <w:iCs/>
                <w:color w:val="000000"/>
                <w:sz w:val="28"/>
                <w:szCs w:val="28"/>
              </w:rPr>
              <w:t>x</w:t>
            </w:r>
            <w:r w:rsidRPr="00C25F00">
              <w:rPr>
                <w:rFonts w:ascii="Arial" w:hAnsi="Arial" w:cs="Arial"/>
                <w:color w:val="000000"/>
                <w:sz w:val="28"/>
                <w:szCs w:val="28"/>
              </w:rPr>
              <w:t xml:space="preserve">, 8)} to be a function, </w:t>
            </w:r>
            <w:r w:rsidRPr="00C25F00">
              <w:rPr>
                <w:rFonts w:ascii="Arial" w:hAnsi="Arial" w:cs="Arial"/>
                <w:i/>
                <w:iCs/>
                <w:color w:val="000000"/>
                <w:sz w:val="28"/>
                <w:szCs w:val="28"/>
              </w:rPr>
              <w:t>x</w:t>
            </w:r>
            <w:r w:rsidRPr="00C25F00">
              <w:rPr>
                <w:rFonts w:ascii="Arial" w:hAnsi="Arial" w:cs="Arial"/>
                <w:color w:val="000000"/>
                <w:sz w:val="28"/>
                <w:szCs w:val="28"/>
              </w:rPr>
              <w:t xml:space="preserve"> can be which value?</w:t>
            </w:r>
            <w:r w:rsidRPr="00C25F00">
              <w:rPr>
                <w:rFonts w:ascii="Arial" w:hAnsi="Arial" w:cs="Arial"/>
                <w:sz w:val="28"/>
                <w:szCs w:val="28"/>
              </w:rPr>
              <w:br/>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7</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02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40.</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set of ordered pairs is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 8), (4, 1), (5, 3), (6, 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98"/>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{(2, 4), (</w:t>
                  </w:r>
                  <w:r w:rsidRPr="00C25F00">
                    <w:rPr>
                      <w:rFonts w:ascii="Arial" w:hAnsi="Arial" w:cs="Arial"/>
                      <w:color w:val="000000"/>
                      <w:sz w:val="28"/>
                      <w:szCs w:val="28"/>
                      <w:vertAlign w:val="superscript"/>
                    </w:rPr>
                    <w:t>–</w:t>
                  </w:r>
                  <w:r w:rsidRPr="00C25F00">
                    <w:rPr>
                      <w:rFonts w:ascii="Arial" w:hAnsi="Arial" w:cs="Arial"/>
                      <w:color w:val="000000"/>
                      <w:sz w:val="28"/>
                      <w:szCs w:val="28"/>
                    </w:rPr>
                    <w:t>3, 5), (2, 7), (5, 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6), (0, 3), (1, 5), (0, </w:t>
                  </w:r>
                  <w:r w:rsidRPr="00C25F00">
                    <w:rPr>
                      <w:rFonts w:ascii="Arial" w:hAnsi="Arial" w:cs="Arial"/>
                      <w:color w:val="000000"/>
                      <w:sz w:val="28"/>
                      <w:szCs w:val="28"/>
                      <w:vertAlign w:val="superscript"/>
                    </w:rPr>
                    <w:t>–</w:t>
                  </w:r>
                  <w:r w:rsidRPr="00C25F00">
                    <w:rPr>
                      <w:rFonts w:ascii="Arial" w:hAnsi="Arial" w:cs="Arial"/>
                      <w:color w:val="000000"/>
                      <w:sz w:val="28"/>
                      <w:szCs w:val="28"/>
                    </w:rPr>
                    <w:t>2)}</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{(4, 1), (3,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(1, </w:t>
                  </w:r>
                  <w:r w:rsidRPr="00C25F00">
                    <w:rPr>
                      <w:rFonts w:ascii="Arial" w:hAnsi="Arial" w:cs="Arial"/>
                      <w:color w:val="000000"/>
                      <w:sz w:val="28"/>
                      <w:szCs w:val="28"/>
                      <w:vertAlign w:val="superscript"/>
                    </w:rPr>
                    <w:t>–</w:t>
                  </w:r>
                  <w:r w:rsidRPr="00C25F00">
                    <w:rPr>
                      <w:rFonts w:ascii="Arial" w:hAnsi="Arial" w:cs="Arial"/>
                      <w:color w:val="000000"/>
                      <w:sz w:val="28"/>
                      <w:szCs w:val="28"/>
                    </w:rPr>
                    <w:t>2), (4, 5)}</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9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table is </w:t>
            </w:r>
            <w:r w:rsidRPr="00C25F00">
              <w:rPr>
                <w:rFonts w:ascii="Arial" w:hAnsi="Arial" w:cs="Arial"/>
                <w:i/>
                <w:iCs/>
                <w:color w:val="000000"/>
                <w:sz w:val="28"/>
                <w:szCs w:val="28"/>
              </w:rPr>
              <w:t>y</w:t>
            </w:r>
            <w:r w:rsidRPr="00C25F00">
              <w:rPr>
                <w:rFonts w:ascii="Arial" w:hAnsi="Arial" w:cs="Arial"/>
                <w:color w:val="000000"/>
                <w:sz w:val="28"/>
                <w:szCs w:val="28"/>
              </w:rPr>
              <w:t xml:space="preserve"> a linear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tbl>
                  <w:tblPr>
                    <w:tblW w:w="136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682"/>
                    <w:gridCol w:w="683"/>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0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5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9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tbl>
                  <w:tblPr>
                    <w:tblW w:w="1350"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675"/>
                    <w:gridCol w:w="675"/>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9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0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0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tbl>
                  <w:tblPr>
                    <w:tblW w:w="133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667"/>
                    <w:gridCol w:w="668"/>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8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8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tbl>
                  <w:tblPr>
                    <w:tblW w:w="1335" w:type="dxa"/>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667"/>
                    <w:gridCol w:w="668"/>
                  </w:tblGrid>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b/>
                            <w:bCs/>
                            <w:i/>
                            <w:iCs/>
                            <w:color w:val="000000"/>
                            <w:sz w:val="28"/>
                            <w:szCs w:val="28"/>
                          </w:rPr>
                          <w:t>y</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1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1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2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 xml:space="preserve"> 3 </w:t>
                        </w:r>
                      </w:p>
                    </w:tc>
                  </w:tr>
                  <w:tr w:rsidR="00194693" w:rsidRPr="00C25F00">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p>
                    </w:tc>
                    <w:tc>
                      <w:tcPr>
                        <w:tcW w:w="0" w:type="auto"/>
                        <w:tcBorders>
                          <w:top w:val="single" w:sz="8" w:space="0" w:color="FFFFFF"/>
                          <w:left w:val="single" w:sz="8" w:space="0" w:color="FFFFFF"/>
                          <w:bottom w:val="single" w:sz="8" w:space="0" w:color="FFFFFF"/>
                          <w:right w:val="single" w:sz="8" w:space="0" w:color="FFFFFF"/>
                        </w:tcBorders>
                        <w:vAlign w:val="center"/>
                      </w:tcPr>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4 </w:t>
                        </w:r>
                      </w:p>
                    </w:tc>
                  </w:tr>
                </w:tbl>
                <w:p w:rsidR="00194693" w:rsidRPr="00C25F00" w:rsidRDefault="00194693">
                  <w:pPr>
                    <w:rPr>
                      <w:rFonts w:ascii="Arial" w:hAnsi="Arial" w:cs="Arial"/>
                      <w:sz w:val="28"/>
                      <w:szCs w:val="28"/>
                    </w:rPr>
                  </w:pPr>
                </w:p>
                <w:p w:rsidR="00194693" w:rsidRPr="00C25F00" w:rsidRDefault="00194693">
                  <w:pPr>
                    <w:rPr>
                      <w:rFonts w:ascii="Arial" w:hAnsi="Arial" w:cs="Arial"/>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53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42.</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set of ordered pairs is </w:t>
            </w:r>
            <w:r w:rsidRPr="00C25F00">
              <w:rPr>
                <w:rFonts w:ascii="Arial" w:hAnsi="Arial" w:cs="Arial"/>
                <w:i/>
                <w:iCs/>
                <w:color w:val="000000"/>
                <w:sz w:val="28"/>
                <w:szCs w:val="28"/>
              </w:rPr>
              <w:t xml:space="preserve">y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9, </w:t>
                  </w:r>
                  <w:r w:rsidRPr="00C25F00">
                    <w:rPr>
                      <w:rFonts w:ascii="Arial" w:hAnsi="Arial" w:cs="Arial"/>
                      <w:color w:val="000000"/>
                      <w:sz w:val="28"/>
                      <w:szCs w:val="28"/>
                      <w:vertAlign w:val="superscript"/>
                    </w:rPr>
                    <w:t>–</w:t>
                  </w:r>
                  <w:r w:rsidRPr="00C25F00">
                    <w:rPr>
                      <w:rFonts w:ascii="Arial" w:hAnsi="Arial" w:cs="Arial"/>
                      <w:color w:val="000000"/>
                      <w:sz w:val="28"/>
                      <w:szCs w:val="28"/>
                    </w:rPr>
                    <w:t>1),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7, </w:t>
                  </w:r>
                  <w:r w:rsidRPr="00C25F00">
                    <w:rPr>
                      <w:rFonts w:ascii="Arial" w:hAnsi="Arial" w:cs="Arial"/>
                      <w:color w:val="000000"/>
                      <w:sz w:val="28"/>
                      <w:szCs w:val="28"/>
                      <w:vertAlign w:val="superscript"/>
                    </w:rPr>
                    <w:t>–</w:t>
                  </w:r>
                  <w:r w:rsidRPr="00C25F00">
                    <w:rPr>
                      <w:rFonts w:ascii="Arial" w:hAnsi="Arial" w:cs="Arial"/>
                      <w:color w:val="000000"/>
                      <w:sz w:val="28"/>
                      <w:szCs w:val="28"/>
                    </w:rPr>
                    <w:t>3),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5, </w:t>
                  </w:r>
                  <w:r w:rsidRPr="00C25F00">
                    <w:rPr>
                      <w:rFonts w:ascii="Arial" w:hAnsi="Arial" w:cs="Arial"/>
                      <w:color w:val="000000"/>
                      <w:sz w:val="28"/>
                      <w:szCs w:val="28"/>
                      <w:vertAlign w:val="superscript"/>
                    </w:rPr>
                    <w:t>–</w:t>
                  </w:r>
                  <w:r w:rsidRPr="00C25F00">
                    <w:rPr>
                      <w:rFonts w:ascii="Arial" w:hAnsi="Arial" w:cs="Arial"/>
                      <w:color w:val="000000"/>
                      <w:sz w:val="28"/>
                      <w:szCs w:val="28"/>
                    </w:rPr>
                    <w:t>8)}</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4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{(4,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7), (8, </w:t>
                  </w:r>
                  <w:r w:rsidRPr="00C25F00">
                    <w:rPr>
                      <w:rFonts w:ascii="Arial" w:hAnsi="Arial" w:cs="Arial"/>
                      <w:color w:val="000000"/>
                      <w:sz w:val="28"/>
                      <w:szCs w:val="28"/>
                      <w:vertAlign w:val="superscript"/>
                    </w:rPr>
                    <w:t>–</w:t>
                  </w:r>
                  <w:r w:rsidRPr="00C25F00">
                    <w:rPr>
                      <w:rFonts w:ascii="Arial" w:hAnsi="Arial" w:cs="Arial"/>
                      <w:color w:val="000000"/>
                      <w:sz w:val="28"/>
                      <w:szCs w:val="28"/>
                    </w:rPr>
                    <w:t xml:space="preserve">3), (12, </w:t>
                  </w:r>
                  <w:r w:rsidRPr="00C25F00">
                    <w:rPr>
                      <w:rFonts w:ascii="Arial" w:hAnsi="Arial" w:cs="Arial"/>
                      <w:color w:val="000000"/>
                      <w:sz w:val="28"/>
                      <w:szCs w:val="28"/>
                      <w:vertAlign w:val="superscript"/>
                    </w:rPr>
                    <w:t>–</w:t>
                  </w:r>
                  <w:r w:rsidRPr="00C25F00">
                    <w:rPr>
                      <w:rFonts w:ascii="Arial" w:hAnsi="Arial" w:cs="Arial"/>
                      <w:color w:val="000000"/>
                      <w:sz w:val="28"/>
                      <w:szCs w:val="28"/>
                    </w:rPr>
                    <w:t>5)}</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8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{(0, 2), (4, 3), (8, 1)}</w:t>
                  </w:r>
                  <w:r w:rsidRPr="00C25F00">
                    <w:rPr>
                      <w:rFonts w:ascii="Arial" w:hAnsi="Arial" w:cs="Arial"/>
                      <w:sz w:val="28"/>
                      <w:szCs w:val="28"/>
                    </w:rPr>
                    <w:br/>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0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{(4, 6), (10, 6), (10, 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29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43.</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In which graph is </w:t>
            </w:r>
            <w:r w:rsidRPr="00C25F00">
              <w:rPr>
                <w:rFonts w:ascii="Arial" w:hAnsi="Arial" w:cs="Arial"/>
                <w:i/>
                <w:iCs/>
                <w:color w:val="000000"/>
                <w:sz w:val="28"/>
                <w:szCs w:val="28"/>
              </w:rPr>
              <w:t>y</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function of </w:t>
            </w:r>
            <w:r w:rsidRPr="00C25F00">
              <w:rPr>
                <w:rFonts w:ascii="Arial" w:hAnsi="Arial" w:cs="Arial"/>
                <w:i/>
                <w:iCs/>
                <w:color w:val="000000"/>
                <w:sz w:val="28"/>
                <w:szCs w:val="28"/>
              </w:rPr>
              <w:t>x</w:t>
            </w:r>
            <w:r w:rsidRPr="00C25F00">
              <w:rPr>
                <w:rFonts w:ascii="Arial" w:hAnsi="Arial" w:cs="Arial"/>
                <w:color w:val="000000"/>
                <w:sz w:val="28"/>
                <w:szCs w:val="28"/>
              </w:rPr>
              <w:t>?</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1" name="Picture 31" descr="/files/assess_files/1ed36203-cb1b-4334-bddf-3c1d03c5b989/2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1ed36203-cb1b-4334-bddf-3c1d03c5b989/28251.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2" name="Picture 32" descr="/files/assess_files/1ed36203-cb1b-4334-bddf-3c1d03c5b989/28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1ed36203-cb1b-4334-bddf-3c1d03c5b989/28253.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3" name="Picture 33" descr="/files/assess_files/1ed36203-cb1b-4334-bddf-3c1d03c5b989/28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1ed36203-cb1b-4334-bddf-3c1d03c5b989/28254.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4" name="Picture 34" descr="/files/assess_files/1ed36203-cb1b-4334-bddf-3c1d03c5b989/28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1ed36203-cb1b-4334-bddf-3c1d03c5b989/28255.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29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44.</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w:t>
            </w:r>
            <w:r w:rsidRPr="00C25F00">
              <w:rPr>
                <w:rFonts w:ascii="Arial" w:hAnsi="Arial" w:cs="Arial"/>
                <w:color w:val="000000"/>
                <w:sz w:val="28"/>
                <w:szCs w:val="28"/>
              </w:rPr>
              <w:t>graph is a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5" name="Picture 35" descr="/files/assess_files/1ed36203-cb1b-4334-bddf-3c1d03c5b989/28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1ed36203-cb1b-4334-bddf-3c1d03c5b989/28750.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6" name="Picture 36" descr="/files/assess_files/1ed36203-cb1b-4334-bddf-3c1d03c5b989/28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1ed36203-cb1b-4334-bddf-3c1d03c5b989/28751.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lastRenderedPageBreak/>
                    <w:drawing>
                      <wp:inline distT="0" distB="0" distL="0" distR="0">
                        <wp:extent cx="3086100" cy="3105150"/>
                        <wp:effectExtent l="0" t="0" r="0" b="0"/>
                        <wp:docPr id="37" name="Picture 37" descr="/files/assess_files/1ed36203-cb1b-4334-bddf-3c1d03c5b989/28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1ed36203-cb1b-4334-bddf-3c1d03c5b989/28752.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194693">
                  <w:pPr>
                    <w:rPr>
                      <w:rFonts w:ascii="Arial" w:hAnsi="Arial" w:cs="Arial"/>
                      <w:color w:val="000000"/>
                      <w:sz w:val="28"/>
                      <w:szCs w:val="28"/>
                    </w:rPr>
                  </w:pPr>
                </w:p>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3086100" cy="3105150"/>
                        <wp:effectExtent l="0" t="0" r="0" b="0"/>
                        <wp:docPr id="38" name="Picture 38" descr="/files/assess_files/1ed36203-cb1b-4334-bddf-3c1d03c5b989/28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1ed36203-cb1b-4334-bddf-3c1d03c5b989/28753.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3086100" cy="3105150"/>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96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45.</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equation is </w:t>
            </w:r>
            <w:r w:rsidRPr="00C25F00">
              <w:rPr>
                <w:rFonts w:ascii="Arial" w:hAnsi="Arial" w:cs="Arial"/>
                <w:b/>
                <w:bCs/>
                <w:i/>
                <w:iCs/>
                <w:color w:val="000000"/>
                <w:sz w:val="28"/>
                <w:szCs w:val="28"/>
              </w:rPr>
              <w:t>not</w:t>
            </w:r>
            <w:r w:rsidRPr="00C25F00">
              <w:rPr>
                <w:rFonts w:ascii="Arial" w:hAnsi="Arial" w:cs="Arial"/>
                <w:color w:val="000000"/>
                <w:sz w:val="28"/>
                <w:szCs w:val="28"/>
              </w:rPr>
              <w:t xml:space="preserve"> a linear function?</w:t>
            </w: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7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047749" cy="276225"/>
                        <wp:effectExtent l="0" t="0" r="0" b="0"/>
                        <wp:docPr id="39" name="Picture 39" descr="/files/assess_files/3f2b99bd-29e1-436d-80ee-8cf3faf3502b/769a402e-e782-4b10-ae12-cc14df1f17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3f2b99bd-29e1-436d-80ee-8cf3faf3502b/769a402e-e782-4b10-ae12-cc14df1f175f.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047749" cy="27622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5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028700" cy="171450"/>
                        <wp:effectExtent l="0" t="0" r="0" b="0"/>
                        <wp:docPr id="40" name="Picture 40" descr="/files/assess_files/9ef00482-7e54-417f-bdf2-6ca51f2ace10/5a1cecba-ff07-473c-8d1b-c775b195b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9ef00482-7e54-417f-bdf2-6ca51f2ace10/5a1cecba-ff07-473c-8d1b-c775b195b02d.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1028700" cy="17145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914400" cy="171450"/>
                        <wp:effectExtent l="0" t="0" r="0" b="0"/>
                        <wp:docPr id="41" name="Picture 41" descr="/files/assess_files/52ceb188-ba73-4a6e-b8cd-3552a45c8c7c/96734055-5dd6-4fc6-8f23-6aefb73dd7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52ceb188-ba73-4a6e-b8cd-3552a45c8c7c/96734055-5dd6-4fc6-8f23-6aefb73dd7c6.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914400" cy="17145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8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990599" cy="171450"/>
                        <wp:effectExtent l="0" t="0" r="0" b="0"/>
                        <wp:docPr id="42" name="Picture 42" descr="/files/assess_files/17cb2745-4d65-4b91-83f7-6d73702bd36b/9990adef-856c-4f5c-b316-b8a896fe9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17cb2745-4d65-4b91-83f7-6d73702bd36b/9990adef-856c-4f5c-b316-b8a896fe90a8.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990599" cy="17145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21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46.</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A set of data is shown below.</w:t>
            </w:r>
            <w:r w:rsidRPr="00C25F00">
              <w:rPr>
                <w:rFonts w:ascii="Arial" w:hAnsi="Arial" w:cs="Arial"/>
                <w:sz w:val="28"/>
                <w:szCs w:val="28"/>
              </w:rPr>
              <w:br/>
            </w:r>
            <w:r w:rsidRPr="00C25F00">
              <w:rPr>
                <w:rFonts w:ascii="Arial" w:hAnsi="Arial" w:cs="Arial"/>
                <w:sz w:val="28"/>
                <w:szCs w:val="28"/>
              </w:rPr>
              <w:br/>
            </w:r>
          </w:p>
          <w:p w:rsidR="00194693" w:rsidRPr="00C25F00" w:rsidRDefault="00731E2F">
            <w:pPr>
              <w:jc w:val="center"/>
              <w:rPr>
                <w:rFonts w:ascii="Arial" w:hAnsi="Arial" w:cs="Arial"/>
                <w:color w:val="000000"/>
                <w:sz w:val="28"/>
                <w:szCs w:val="28"/>
              </w:rPr>
            </w:pPr>
            <w:r w:rsidRPr="00C25F00">
              <w:rPr>
                <w:rFonts w:ascii="Arial" w:hAnsi="Arial" w:cs="Arial"/>
                <w:color w:val="000000"/>
                <w:sz w:val="28"/>
                <w:szCs w:val="28"/>
              </w:rPr>
              <w:t>{(3, 5), (5, 8), (6, 9),</w:t>
            </w:r>
            <w:r w:rsidRPr="00C25F00">
              <w:rPr>
                <w:rFonts w:ascii="Arial" w:hAnsi="Arial" w:cs="Arial"/>
                <w:color w:val="000000"/>
                <w:sz w:val="28"/>
                <w:szCs w:val="28"/>
              </w:rPr>
              <w:t xml:space="preserve"> (</w:t>
            </w:r>
            <w:r w:rsidRPr="00C25F00">
              <w:rPr>
                <w:rFonts w:ascii="Arial" w:hAnsi="Arial" w:cs="Arial"/>
                <w:i/>
                <w:iCs/>
                <w:color w:val="000000"/>
                <w:sz w:val="28"/>
                <w:szCs w:val="28"/>
              </w:rPr>
              <w:t>x</w:t>
            </w:r>
            <w:r w:rsidRPr="00C25F00">
              <w:rPr>
                <w:rFonts w:ascii="Arial" w:hAnsi="Arial" w:cs="Arial"/>
                <w:color w:val="000000"/>
                <w:sz w:val="28"/>
                <w:szCs w:val="28"/>
              </w:rPr>
              <w:t>, 11)}</w:t>
            </w:r>
          </w:p>
          <w:p w:rsidR="00194693" w:rsidRPr="00C25F00" w:rsidRDefault="00194693">
            <w:pPr>
              <w:rPr>
                <w:rFonts w:ascii="Arial" w:hAnsi="Arial" w:cs="Arial"/>
                <w:sz w:val="28"/>
                <w:szCs w:val="28"/>
              </w:rPr>
            </w:pP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Which </w:t>
            </w:r>
          </w:p>
          <w:p w:rsidR="00194693" w:rsidRPr="00C25F00" w:rsidRDefault="00731E2F">
            <w:pPr>
              <w:rPr>
                <w:rFonts w:ascii="Arial" w:hAnsi="Arial" w:cs="Arial"/>
                <w:i/>
                <w:iCs/>
                <w:color w:val="000000"/>
                <w:sz w:val="28"/>
                <w:szCs w:val="28"/>
              </w:rPr>
            </w:pPr>
            <w:r w:rsidRPr="00C25F00">
              <w:rPr>
                <w:rFonts w:ascii="Arial" w:hAnsi="Arial" w:cs="Arial"/>
                <w:i/>
                <w:iCs/>
                <w:color w:val="000000"/>
                <w:sz w:val="28"/>
                <w:szCs w:val="28"/>
              </w:rPr>
              <w:t>x</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-value would make the set of data </w:t>
            </w:r>
          </w:p>
          <w:p w:rsidR="00194693" w:rsidRPr="00C25F00" w:rsidRDefault="00731E2F">
            <w:pPr>
              <w:rPr>
                <w:rFonts w:ascii="Arial" w:hAnsi="Arial" w:cs="Arial"/>
                <w:b/>
                <w:bCs/>
                <w:color w:val="000000"/>
                <w:sz w:val="28"/>
                <w:szCs w:val="28"/>
              </w:rPr>
            </w:pPr>
            <w:r w:rsidRPr="00C25F00">
              <w:rPr>
                <w:rFonts w:ascii="Arial" w:hAnsi="Arial" w:cs="Arial"/>
                <w:b/>
                <w:bCs/>
                <w:i/>
                <w:iCs/>
                <w:color w:val="000000"/>
                <w:sz w:val="28"/>
                <w:szCs w:val="28"/>
              </w:rPr>
              <w:t>not</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 a function?</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11</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9</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8</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3</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38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lastRenderedPageBreak/>
              <w:t>47.</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Sarah has been keeping track of how many hours she practices basketball each week and thinks that the percentage of free throws she makes during practice improves the more she practices. To check this, she makes a graph comparing the number of hours she pr</w:t>
            </w:r>
            <w:r w:rsidRPr="00C25F00">
              <w:rPr>
                <w:rFonts w:ascii="Arial" w:hAnsi="Arial" w:cs="Arial"/>
                <w:color w:val="000000"/>
                <w:sz w:val="28"/>
                <w:szCs w:val="28"/>
              </w:rPr>
              <w:t xml:space="preserve">actices each week with the percentage of free throws she makes each week. Based on what she learned in her Algebra class, she realizes that her graph represents a function. Which of these could be Sarah’s graph? </w:t>
            </w:r>
            <w:r w:rsidRPr="00C25F00">
              <w:rPr>
                <w:rFonts w:ascii="Arial" w:hAnsi="Arial" w:cs="Arial"/>
                <w:sz w:val="28"/>
                <w:szCs w:val="28"/>
              </w:rPr>
              <w:br/>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933574" cy="2057400"/>
                        <wp:effectExtent l="0" t="0" r="0" b="0"/>
                        <wp:docPr id="43" name="Picture 43" descr="/files/assess_files/f83803c7-8325-4d99-a3a3-daa0dc33cbfc/images/87821df5-859c-4be0-a5c6-08fb46c6ce86_30059 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f83803c7-8325-4d99-a3a3-daa0dc33cbfc/images/87821df5-859c-4be0-a5c6-08fb46c6ce86_30059 A1.gif"/>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933574" cy="2057400"/>
                        <wp:effectExtent l="0" t="0" r="0" b="0"/>
                        <wp:docPr id="44" name="Picture 44" descr="/files/assess_files/ef560adf-804a-4013-b836-3fa0e568db24/images/87821df5-859c-4be0-a5c6-08fb46c6ce86_30059 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ef560adf-804a-4013-b836-3fa0e568db24/images/87821df5-859c-4be0-a5c6-08fb46c6ce86_30059 B.gif"/>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933574" cy="2057400"/>
                        <wp:effectExtent l="0" t="0" r="0" b="0"/>
                        <wp:docPr id="45" name="Picture 45" descr="/files/assess_files/eb2b5fe9-b964-4085-a65b-e29e463bad1a/images/87821df5-859c-4be0-a5c6-08fb46c6ce86_30059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eb2b5fe9-b964-4085-a65b-e29e463bad1a/images/87821df5-859c-4be0-a5c6-08fb46c6ce86_30059 C.gif"/>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933574" cy="2057400"/>
                        <wp:effectExtent l="0" t="0" r="0" b="0"/>
                        <wp:docPr id="46" name="Picture 46" descr="/files/assess_files/53d390e9-e5ac-4c9c-9127-24384f1e02fb/images/87821df5-859c-4be0-a5c6-08fb46c6ce86_30059 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iles/assess_files/53d390e9-e5ac-4c9c-9127-24384f1e02fb/images/87821df5-859c-4be0-a5c6-08fb46c6ce86_30059 CA.gif"/>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3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48.</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Which sets of ordered pairs below describe a function?</w:t>
            </w:r>
            <w:r w:rsidRPr="00C25F00">
              <w:rPr>
                <w:rFonts w:ascii="Arial" w:hAnsi="Arial" w:cs="Arial"/>
                <w:sz w:val="28"/>
                <w:szCs w:val="28"/>
              </w:rPr>
              <w:br/>
            </w:r>
            <w:r w:rsidRPr="00C25F00">
              <w:rPr>
                <w:rFonts w:ascii="Arial" w:hAnsi="Arial" w:cs="Arial"/>
                <w:sz w:val="28"/>
                <w:szCs w:val="28"/>
              </w:rPr>
              <w:br/>
            </w:r>
            <w:r w:rsidRPr="00C25F00">
              <w:rPr>
                <w:rFonts w:ascii="Arial" w:hAnsi="Arial" w:cs="Arial"/>
                <w:color w:val="000000"/>
                <w:sz w:val="28"/>
                <w:szCs w:val="28"/>
              </w:rPr>
              <w:t xml:space="preserve">I. </w:t>
            </w:r>
            <w:r w:rsidRPr="00C25F00">
              <w:rPr>
                <w:rFonts w:ascii="Arial" w:hAnsi="Arial" w:cs="Arial"/>
                <w:noProof/>
                <w:sz w:val="28"/>
                <w:szCs w:val="28"/>
              </w:rPr>
              <w:drawing>
                <wp:inline distT="0" distB="0" distL="0" distR="0">
                  <wp:extent cx="933333" cy="209523"/>
                  <wp:effectExtent l="0" t="0" r="0" b="0"/>
                  <wp:docPr id="47" name="Picture 47" descr="/files/assess_files/8861cf82-dc1e-495c-9d2c-6e3e932e901e/images/3b8acc06c1d7de26a42da2aed8ca3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les/assess_files/8861cf82-dc1e-495c-9d2c-6e3e932e901e/images/3b8acc06c1d7de26a42da2aed8ca3c7c.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II. </w:t>
            </w:r>
            <w:r w:rsidRPr="00C25F00">
              <w:rPr>
                <w:rFonts w:ascii="Arial" w:hAnsi="Arial" w:cs="Arial"/>
                <w:noProof/>
                <w:sz w:val="28"/>
                <w:szCs w:val="28"/>
              </w:rPr>
              <w:drawing>
                <wp:inline distT="0" distB="0" distL="0" distR="0">
                  <wp:extent cx="933333" cy="209523"/>
                  <wp:effectExtent l="0" t="0" r="0" b="0"/>
                  <wp:docPr id="48" name="Picture 48" descr="/files/assess_files/8861cf82-dc1e-495c-9d2c-6e3e932e901e/images/5672cbffd91d38e9b486f178c0fca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iles/assess_files/8861cf82-dc1e-495c-9d2c-6e3e932e901e/images/5672cbffd91d38e9b486f178c0fcabd7.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III. </w:t>
            </w:r>
            <w:r w:rsidRPr="00C25F00">
              <w:rPr>
                <w:rFonts w:ascii="Arial" w:hAnsi="Arial" w:cs="Arial"/>
                <w:noProof/>
                <w:sz w:val="28"/>
                <w:szCs w:val="28"/>
              </w:rPr>
              <w:drawing>
                <wp:inline distT="0" distB="0" distL="0" distR="0">
                  <wp:extent cx="1333333" cy="209523"/>
                  <wp:effectExtent l="0" t="0" r="0" b="0"/>
                  <wp:docPr id="49" name="Picture 49" descr="/files/assess_files/8861cf82-dc1e-495c-9d2c-6e3e932e901e/images/a9d7c002c3cd798499633552f2699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les/assess_files/8861cf82-dc1e-495c-9d2c-6e3e932e901e/images/a9d7c002c3cd798499633552f26992f9.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1333333" cy="209523"/>
                          </a:xfrm>
                          <a:prstGeom prst="rect">
                            <a:avLst/>
                          </a:prstGeom>
                          <a:noFill/>
                          <a:ln>
                            <a:noFill/>
                          </a:ln>
                        </pic:spPr>
                      </pic:pic>
                    </a:graphicData>
                  </a:graphic>
                </wp:inline>
              </w:drawing>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IV.  </w:t>
            </w:r>
            <w:r w:rsidRPr="00C25F00">
              <w:rPr>
                <w:rFonts w:ascii="Arial" w:hAnsi="Arial" w:cs="Arial"/>
                <w:noProof/>
                <w:sz w:val="28"/>
                <w:szCs w:val="28"/>
              </w:rPr>
              <w:drawing>
                <wp:inline distT="0" distB="0" distL="0" distR="0">
                  <wp:extent cx="1200000" cy="209523"/>
                  <wp:effectExtent l="0" t="0" r="0" b="0"/>
                  <wp:docPr id="50" name="Picture 50" descr="/files/assess_files/8861cf82-dc1e-495c-9d2c-6e3e932e901e/images/e684cdb4124cabfeb2d8a4829bfe7b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les/assess_files/8861cf82-dc1e-495c-9d2c-6e3e932e901e/images/e684cdb4124cabfeb2d8a4829bfe7bc6.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1200000" cy="209523"/>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I and II</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II and III</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III and IV</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IV and I</w:t>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23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49.</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function would also include the ordered pairs </w:t>
            </w:r>
            <w:r w:rsidRPr="00C25F00">
              <w:rPr>
                <w:rFonts w:ascii="Arial" w:hAnsi="Arial" w:cs="Arial"/>
                <w:noProof/>
                <w:sz w:val="28"/>
                <w:szCs w:val="28"/>
              </w:rPr>
              <w:drawing>
                <wp:inline distT="0" distB="0" distL="0" distR="0">
                  <wp:extent cx="1476190" cy="209523"/>
                  <wp:effectExtent l="0" t="0" r="0" b="0"/>
                  <wp:docPr id="51" name="Picture 51" descr="/files/assess_files/b901615d-921c-4140-a349-493f78d48835/images/e094dbd383d2a2333efae926dc824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iles/assess_files/b901615d-921c-4140-a349-493f78d48835/images/e094dbd383d2a2333efae926dc824f1a.png"/>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1476190" cy="209523"/>
                          </a:xfrm>
                          <a:prstGeom prst="rect">
                            <a:avLst/>
                          </a:prstGeom>
                          <a:noFill/>
                          <a:ln>
                            <a:noFill/>
                          </a:ln>
                        </pic:spPr>
                      </pic:pic>
                    </a:graphicData>
                  </a:graphic>
                </wp:inline>
              </w:drawing>
            </w:r>
            <w:r w:rsidRPr="00C25F00">
              <w:rPr>
                <w:rFonts w:ascii="Arial" w:hAnsi="Arial" w:cs="Arial"/>
                <w:color w:val="000000"/>
                <w:sz w:val="28"/>
                <w:szCs w:val="28"/>
              </w:rPr>
              <w:t> and </w:t>
            </w:r>
            <w:r w:rsidRPr="00C25F00">
              <w:rPr>
                <w:rFonts w:ascii="Arial" w:hAnsi="Arial" w:cs="Arial"/>
                <w:noProof/>
                <w:sz w:val="28"/>
                <w:szCs w:val="28"/>
              </w:rPr>
              <w:drawing>
                <wp:inline distT="0" distB="0" distL="0" distR="0">
                  <wp:extent cx="495238" cy="209523"/>
                  <wp:effectExtent l="0" t="0" r="0" b="0"/>
                  <wp:docPr id="52" name="Picture 52" descr="/files/assess_files/b901615d-921c-4140-a349-493f78d48835/images/35a1c9b359f2f01b8ba4e643741aa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les/assess_files/b901615d-921c-4140-a349-493f78d48835/images/35a1c9b359f2f01b8ba4e643741aafe6.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95238" cy="209523"/>
                          </a:xfrm>
                          <a:prstGeom prst="rect">
                            <a:avLst/>
                          </a:prstGeom>
                          <a:noFill/>
                          <a:ln>
                            <a:noFill/>
                          </a:ln>
                        </pic:spPr>
                      </pic:pic>
                    </a:graphicData>
                  </a:graphic>
                </wp:inline>
              </w:drawing>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28900" cy="2543175"/>
                        <wp:effectExtent l="0" t="0" r="0" b="0"/>
                        <wp:docPr id="53" name="Picture 53" descr="/files/assess_files/71c173c6-d23f-4686-a18a-e6bc601731a0/images/ab6899bf-6fe3-40f3-8957-b100cb5e024b_a357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les/assess_files/71c173c6-d23f-4686-a18a-e6bc601731a0/images/ab6899bf-6fe3-40f3-8957-b100cb5e024b_a357239.gif"/>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28900" cy="2543175"/>
                        <wp:effectExtent l="0" t="0" r="0" b="0"/>
                        <wp:docPr id="54" name="Picture 54" descr="/files/assess_files/671e729a-c0e2-46ba-82b0-b7d1914dc566/images/ab6899bf-6fe3-40f3-8957-b100cb5e024b_a357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les/assess_files/671e729a-c0e2-46ba-82b0-b7d1914dc566/images/ab6899bf-6fe3-40f3-8957-b100cb5e024b_a357240.gif"/>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28900" cy="2543175"/>
                        <wp:effectExtent l="0" t="0" r="0" b="0"/>
                        <wp:docPr id="55" name="Picture 55" descr="/files/assess_files/ce042bdd-3a36-4f2e-8ef9-d92a4f0768af/images/ab6899bf-6fe3-40f3-8957-b100cb5e024b_a35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les/assess_files/ce042bdd-3a36-4f2e-8ef9-d92a4f0768af/images/ab6899bf-6fe3-40f3-8957-b100cb5e024b_a357241.gif"/>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628900" cy="2543175"/>
                        <wp:effectExtent l="0" t="0" r="0" b="0"/>
                        <wp:docPr id="56" name="Picture 56" descr="/files/assess_files/d9423b67-f209-4328-b4f3-5e943535137b/images/ab6899bf-6fe3-40f3-8957-b100cb5e024b_a357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iles/assess_files/d9423b67-f209-4328-b4f3-5e943535137b/images/ab6899bf-6fe3-40f3-8957-b100cb5e024b_a357242.gif"/>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31"/>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50.</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211D1E"/>
                <w:sz w:val="28"/>
                <w:szCs w:val="28"/>
              </w:rPr>
              <w:t xml:space="preserve">Which of the following relations is </w:t>
            </w:r>
            <w:r w:rsidRPr="00C25F00">
              <w:rPr>
                <w:rFonts w:ascii="Arial" w:hAnsi="Arial" w:cs="Arial"/>
                <w:b/>
                <w:bCs/>
                <w:color w:val="211D1E"/>
                <w:sz w:val="28"/>
                <w:szCs w:val="28"/>
              </w:rPr>
              <w:t>not</w:t>
            </w:r>
            <w:r w:rsidRPr="00C25F00">
              <w:rPr>
                <w:rFonts w:ascii="Arial" w:hAnsi="Arial" w:cs="Arial"/>
                <w:color w:val="211D1E"/>
                <w:sz w:val="28"/>
                <w:szCs w:val="28"/>
              </w:rPr>
              <w:t xml:space="preserve"> a function?</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657142" cy="380952"/>
                        <wp:effectExtent l="0" t="0" r="0" b="0"/>
                        <wp:docPr id="57" name="Picture 57" descr="/files/assess_files/3542f5d6-140d-4e3e-9e27-93615d21ff62/images/05f8cdfd52f8fdee4d6bc27e417e6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les/assess_files/3542f5d6-140d-4e3e-9e27-93615d21ff62/images/05f8cdfd52f8fdee4d6bc27e417e6965.png"/>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657142" cy="380952"/>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600000" cy="190476"/>
                        <wp:effectExtent l="0" t="0" r="0" b="0"/>
                        <wp:docPr id="58" name="Picture 58" descr="/files/assess_files/76c8b6b8-7498-4c9c-848a-9461f6062b32/images/66c8019a724eb8888792a4e908693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les/assess_files/76c8b6b8-7498-4c9c-848a-9461f6062b32/images/66c8019a724eb8888792a4e9086930ce.png"/>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600000" cy="190476"/>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1238095" cy="400000"/>
                        <wp:effectExtent l="0" t="0" r="0" b="0"/>
                        <wp:docPr id="59" name="Picture 59" descr="/files/assess_files/703949b7-d71f-4dc2-881e-c866aca07000/images/b133b1397a169e669f4929d8b09f9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les/assess_files/703949b7-d71f-4dc2-881e-c866aca07000/images/b133b1397a169e669f4929d8b09f945b.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1238095" cy="400000"/>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9"/>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685714" cy="285714"/>
                        <wp:effectExtent l="0" t="0" r="0" b="0"/>
                        <wp:docPr id="60" name="Picture 60" descr="/files/assess_files/12f76911-1f9a-468a-8521-ccf653d156c0/images/a4bd7ad5d5dbb2109508ed836e207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les/assess_files/12f76911-1f9a-468a-8521-ccf653d156c0/images/a4bd7ad5d5dbb2109508ed836e207f96.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685714" cy="285714"/>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415"/>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51.</w:t>
            </w:r>
          </w:p>
        </w:tc>
        <w:tc>
          <w:tcPr>
            <w:tcW w:w="0" w:type="auto"/>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xml:space="preserve">Which of </w:t>
            </w:r>
            <w:r w:rsidRPr="00C25F00">
              <w:rPr>
                <w:rFonts w:ascii="Arial" w:hAnsi="Arial" w:cs="Arial"/>
                <w:color w:val="000000"/>
                <w:sz w:val="28"/>
                <w:szCs w:val="28"/>
              </w:rPr>
              <w:t>these relations is NOT a function?</w:t>
            </w:r>
          </w:p>
          <w:p w:rsidR="00194693" w:rsidRPr="00C25F00" w:rsidRDefault="00194693">
            <w:pPr>
              <w:rPr>
                <w:rFonts w:ascii="Arial" w:hAnsi="Arial" w:cs="Arial"/>
                <w:color w:val="000000"/>
                <w:sz w:val="28"/>
                <w:szCs w:val="28"/>
              </w:rPr>
            </w:pPr>
          </w:p>
        </w:tc>
      </w:tr>
      <w:tr w:rsidR="00194693" w:rsidRPr="00C25F00">
        <w:trPr>
          <w:gridAfter w:val="1"/>
          <w:trHeight w:val="150"/>
          <w:tblCellSpacing w:w="0" w:type="dxa"/>
        </w:trPr>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3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A.</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733333" cy="209523"/>
                        <wp:effectExtent l="0" t="0" r="0" b="0"/>
                        <wp:docPr id="61" name="Picture 61" descr="/files/assess_files/9ba0e3ae-c9a2-4dd8-b8c5-83b75bb698ca/images/49d2a56ce1b976f7fc5ff63a5fa13b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les/assess_files/9ba0e3ae-c9a2-4dd8-b8c5-83b75bb698ca/images/49d2a56ce1b976f7fc5ff63a5fa13b58.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2733333" cy="209523"/>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B.</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561905" cy="209523"/>
                        <wp:effectExtent l="0" t="0" r="0" b="0"/>
                        <wp:docPr id="62" name="Picture 62" descr="/files/assess_files/84c5ed35-3c7c-448b-ba33-f5976a040623/images/646f5925c63fa8432448fdb33079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files/assess_files/84c5ed35-3c7c-448b-ba33-f5976a040623/images/646f5925c63fa8432448fdb330791077.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2561905" cy="209523"/>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C.</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200000" cy="209523"/>
                        <wp:effectExtent l="0" t="0" r="0" b="0"/>
                        <wp:docPr id="63" name="Picture 63" descr="/files/assess_files/b5291d2e-a3c8-4aec-a0ac-5db9da349eb3/images/3b3bd94c92e0492c62ad83b30f3b28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files/assess_files/b5291d2e-a3c8-4aec-a0ac-5db9da349eb3/images/3b3bd94c92e0492c62ad83b30f3b28b6.png"/>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2200000" cy="209523"/>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4"/>
            </w:tblGrid>
            <w:tr w:rsidR="00194693" w:rsidRPr="00C25F00">
              <w:trPr>
                <w:tblCellSpacing w:w="0" w:type="dxa"/>
              </w:trPr>
              <w:tc>
                <w:tcPr>
                  <w:tcW w:w="375" w:type="dxa"/>
                </w:tcPr>
                <w:p w:rsidR="00194693" w:rsidRPr="00C25F00" w:rsidRDefault="00731E2F">
                  <w:pPr>
                    <w:rPr>
                      <w:rFonts w:ascii="Arial" w:hAnsi="Arial" w:cs="Arial"/>
                      <w:b/>
                      <w:bCs/>
                      <w:color w:val="000000"/>
                      <w:sz w:val="28"/>
                      <w:szCs w:val="28"/>
                    </w:rPr>
                  </w:pPr>
                  <w:r w:rsidRPr="00C25F00">
                    <w:rPr>
                      <w:rFonts w:ascii="Arial" w:hAnsi="Arial" w:cs="Arial"/>
                      <w:b/>
                      <w:bCs/>
                      <w:color w:val="000000"/>
                      <w:sz w:val="28"/>
                      <w:szCs w:val="28"/>
                    </w:rPr>
                    <w:t>D.</w:t>
                  </w:r>
                </w:p>
              </w:tc>
              <w:tc>
                <w:tcPr>
                  <w:tcW w:w="0" w:type="auto"/>
                </w:tcPr>
                <w:p w:rsidR="00194693" w:rsidRPr="00C25F00" w:rsidRDefault="00731E2F">
                  <w:pPr>
                    <w:rPr>
                      <w:rFonts w:ascii="Arial" w:hAnsi="Arial" w:cs="Arial"/>
                      <w:color w:val="000000"/>
                      <w:sz w:val="28"/>
                      <w:szCs w:val="28"/>
                    </w:rPr>
                  </w:pPr>
                  <w:r w:rsidRPr="00C25F00">
                    <w:rPr>
                      <w:rFonts w:ascii="Arial" w:hAnsi="Arial" w:cs="Arial"/>
                      <w:noProof/>
                      <w:sz w:val="28"/>
                      <w:szCs w:val="28"/>
                    </w:rPr>
                    <w:drawing>
                      <wp:inline distT="0" distB="0" distL="0" distR="0">
                        <wp:extent cx="2028571" cy="209523"/>
                        <wp:effectExtent l="0" t="0" r="0" b="0"/>
                        <wp:docPr id="64" name="Picture 64" descr="/files/assess_files/37af8e09-6af8-4042-ad1e-565494121b5f/images/956f9d85d530862dfdcb0385aba2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files/assess_files/37af8e09-6af8-4042-ad1e-565494121b5f/images/956f9d85d530862dfdcb0385aba23035.png"/>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2028571" cy="209523"/>
                                </a:xfrm>
                                <a:prstGeom prst="rect">
                                  <a:avLst/>
                                </a:prstGeom>
                                <a:noFill/>
                                <a:ln>
                                  <a:noFill/>
                                </a:ln>
                              </pic:spPr>
                            </pic:pic>
                          </a:graphicData>
                        </a:graphic>
                      </wp:inline>
                    </w:drawing>
                  </w:r>
                </w:p>
              </w:tc>
            </w:tr>
          </w:tbl>
          <w:p w:rsidR="00194693" w:rsidRPr="00C25F00" w:rsidRDefault="00194693">
            <w:pPr>
              <w:rPr>
                <w:rFonts w:ascii="Arial" w:hAnsi="Arial" w:cs="Arial"/>
                <w:sz w:val="28"/>
                <w:szCs w:val="28"/>
              </w:rPr>
            </w:pPr>
          </w:p>
        </w:tc>
      </w:tr>
      <w:tr w:rsidR="00194693" w:rsidRPr="00C25F00">
        <w:trPr>
          <w:tblCellSpacing w:w="0" w:type="dxa"/>
        </w:trPr>
        <w:tc>
          <w:tcPr>
            <w:tcW w:w="0" w:type="auto"/>
            <w:vAlign w:val="center"/>
          </w:tcPr>
          <w:p w:rsidR="00194693" w:rsidRPr="00C25F00" w:rsidRDefault="00194693">
            <w:pPr>
              <w:rPr>
                <w:rFonts w:ascii="Arial" w:hAnsi="Arial" w:cs="Arial"/>
                <w:color w:val="000000"/>
                <w:sz w:val="28"/>
                <w:szCs w:val="28"/>
              </w:rPr>
            </w:pPr>
          </w:p>
        </w:tc>
        <w:tc>
          <w:tcPr>
            <w:tcW w:w="0" w:type="auto"/>
            <w:vAlign w:val="center"/>
          </w:tcPr>
          <w:p w:rsidR="00194693" w:rsidRPr="00C25F00" w:rsidRDefault="00194693">
            <w:pPr>
              <w:rPr>
                <w:rFonts w:ascii="Arial" w:hAnsi="Arial" w:cs="Arial"/>
                <w:color w:val="000000"/>
                <w:sz w:val="28"/>
                <w:szCs w:val="28"/>
              </w:rPr>
            </w:pPr>
          </w:p>
        </w:tc>
      </w:tr>
      <w:tr w:rsidR="00194693" w:rsidRPr="00C25F00">
        <w:trPr>
          <w:tblCellSpacing w:w="0" w:type="dxa"/>
        </w:trPr>
        <w:tc>
          <w:tcPr>
            <w:tcW w:w="375" w:type="dxa"/>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c>
          <w:tcPr>
            <w:tcW w:w="0" w:type="auto"/>
            <w:vAlign w:val="center"/>
          </w:tcPr>
          <w:p w:rsidR="00194693" w:rsidRPr="00C25F00" w:rsidRDefault="00731E2F">
            <w:pPr>
              <w:rPr>
                <w:rFonts w:ascii="Arial" w:hAnsi="Arial" w:cs="Arial"/>
                <w:color w:val="000000"/>
                <w:sz w:val="28"/>
                <w:szCs w:val="28"/>
              </w:rPr>
            </w:pPr>
            <w:r w:rsidRPr="00C25F00">
              <w:rPr>
                <w:rFonts w:ascii="Arial" w:hAnsi="Arial" w:cs="Arial"/>
                <w:color w:val="000000"/>
                <w:sz w:val="28"/>
                <w:szCs w:val="28"/>
              </w:rPr>
              <w:t> </w:t>
            </w:r>
          </w:p>
        </w:tc>
      </w:tr>
    </w:tbl>
    <w:p w:rsidR="00194693" w:rsidRPr="00C25F00" w:rsidRDefault="00194693">
      <w:pPr>
        <w:rPr>
          <w:rFonts w:ascii="Arial" w:hAnsi="Arial" w:cs="Arial"/>
          <w:sz w:val="28"/>
          <w:szCs w:val="28"/>
        </w:rPr>
      </w:pPr>
      <w:bookmarkStart w:id="0" w:name="_GoBack"/>
      <w:bookmarkEnd w:id="0"/>
    </w:p>
    <w:sectPr w:rsidR="00194693" w:rsidRPr="00C25F00" w:rsidSect="00C25F0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2F" w:rsidRDefault="00731E2F">
      <w:pPr>
        <w:spacing w:before="0" w:after="0"/>
      </w:pPr>
      <w:r>
        <w:separator/>
      </w:r>
    </w:p>
  </w:endnote>
  <w:endnote w:type="continuationSeparator" w:id="0">
    <w:p w:rsidR="00731E2F" w:rsidRDefault="00731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2F" w:rsidRDefault="00731E2F">
      <w:pPr>
        <w:spacing w:before="0" w:after="0"/>
      </w:pPr>
      <w:r>
        <w:separator/>
      </w:r>
    </w:p>
  </w:footnote>
  <w:footnote w:type="continuationSeparator" w:id="0">
    <w:p w:rsidR="00731E2F" w:rsidRDefault="00731E2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94693"/>
    <w:rsid w:val="002D33B1"/>
    <w:rsid w:val="002D3591"/>
    <w:rsid w:val="003514A0"/>
    <w:rsid w:val="004F7E17"/>
    <w:rsid w:val="005A05CE"/>
    <w:rsid w:val="00653AF6"/>
    <w:rsid w:val="00731E2F"/>
    <w:rsid w:val="00B73A5A"/>
    <w:rsid w:val="00C25F00"/>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74578-A08F-4CD2-81FD-3BDA5A2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gif"/><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gif"/><Relationship Id="rId66" Type="http://schemas.openxmlformats.org/officeDocument/2006/relationships/image" Target="media/image61.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gif"/><Relationship Id="rId57" Type="http://schemas.openxmlformats.org/officeDocument/2006/relationships/image" Target="media/image52.png"/><Relationship Id="rId61" Type="http://schemas.openxmlformats.org/officeDocument/2006/relationships/image" Target="media/image56.gi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gif"/><Relationship Id="rId65" Type="http://schemas.openxmlformats.org/officeDocument/2006/relationships/image" Target="media/image6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gif"/><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gi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gif"/><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Pelkie, Daren</cp:lastModifiedBy>
  <cp:revision>1</cp:revision>
  <dcterms:created xsi:type="dcterms:W3CDTF">2011-11-02T04:15:00Z</dcterms:created>
  <dcterms:modified xsi:type="dcterms:W3CDTF">2020-01-12T16:26:00Z</dcterms:modified>
</cp:coreProperties>
</file>